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558E" w:rsidRPr="00B27163" w:rsidRDefault="00B27163" w:rsidP="004C65E2">
      <w:pPr>
        <w:rPr>
          <w:i/>
          <w:iCs/>
          <w:rtl/>
        </w:rPr>
      </w:pPr>
      <w:r>
        <w:rPr>
          <w:noProof/>
        </w:rPr>
        <mc:AlternateContent>
          <mc:Choice Requires="wps">
            <w:drawing>
              <wp:anchor distT="0" distB="0" distL="114300" distR="114300" simplePos="0" relativeHeight="251659264" behindDoc="0" locked="0" layoutInCell="1" allowOverlap="1" wp14:anchorId="62D2FA13" wp14:editId="52D0A2A3">
                <wp:simplePos x="0" y="0"/>
                <wp:positionH relativeFrom="column">
                  <wp:posOffset>4160190</wp:posOffset>
                </wp:positionH>
                <wp:positionV relativeFrom="page">
                  <wp:posOffset>1306195</wp:posOffset>
                </wp:positionV>
                <wp:extent cx="1900555" cy="240665"/>
                <wp:effectExtent l="0" t="0" r="0" b="6985"/>
                <wp:wrapNone/>
                <wp:docPr id="17" name="Text Box 17"/>
                <wp:cNvGraphicFramePr/>
                <a:graphic xmlns:a="http://schemas.openxmlformats.org/drawingml/2006/main">
                  <a:graphicData uri="http://schemas.microsoft.com/office/word/2010/wordprocessingShape">
                    <wps:wsp>
                      <wps:cNvSpPr txBox="1"/>
                      <wps:spPr>
                        <a:xfrm>
                          <a:off x="0" y="0"/>
                          <a:ext cx="1900555" cy="2406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93E87" w:rsidRDefault="00967463" w:rsidP="00967463">
                            <w:pPr>
                              <w:pStyle w:val="Paper-Code"/>
                              <w:rPr>
                                <w:color w:val="C0242A"/>
                                <w:sz w:val="20"/>
                                <w:szCs w:val="20"/>
                              </w:rPr>
                            </w:pPr>
                            <w:r>
                              <w:t>SEE9-</w:t>
                            </w:r>
                            <w:r w:rsidR="00816B06" w:rsidRPr="00816B06">
                              <w:t>00000000</w:t>
                            </w:r>
                            <w:r w:rsidR="00593E87">
                              <w:rPr>
                                <w:sz w:val="20"/>
                                <w:szCs w:val="20"/>
                              </w:rPr>
                              <w:t xml:space="preserve"> </w:t>
                            </w:r>
                          </w:p>
                          <w:p w:rsidR="00816B06" w:rsidRPr="00816B06" w:rsidRDefault="00816B06">
                            <w:pPr>
                              <w:rPr>
                                <w:rFonts w:asciiTheme="majorBidi" w:hAnsiTheme="majorBidi" w:cstheme="majorBidi"/>
                                <w:sz w:val="24"/>
                                <w:szCs w:val="24"/>
                                <w:rtl/>
                              </w:rPr>
                            </w:pP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327.55pt;margin-top:102.85pt;width:149.65pt;height:18.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" filled="f" stroked="f" strokeweight=".5pt">
                <v:textbox>
                  <w:txbxContent>
                    <w:p w:rsidR="00593E87" w:rsidRDefault="00967463" w:rsidP="00967463">
                      <w:pPr>
                        <w:pStyle w:val="Paper-Code"/>
                        <w:rPr>
                          <w:color w:val="C0242A"/>
                          <w:sz w:val="20"/>
                          <w:szCs w:val="20"/>
                        </w:rPr>
                      </w:pPr>
                      <w:r>
                        <w:t>SEE9-</w:t>
                      </w:r>
                      <w:r w:rsidR="00816B06" w:rsidRPr="00816B06">
                        <w:t>00000000</w:t>
                      </w:r>
                      <w:r w:rsidR="00593E87">
                        <w:rPr>
                          <w:sz w:val="20"/>
                          <w:szCs w:val="20"/>
                        </w:rPr>
                        <w:t xml:space="preserve"> </w:t>
                      </w:r>
                    </w:p>
                    <w:p w:rsidR="00816B06" w:rsidRPr="00816B06" w:rsidRDefault="00816B06">
                      <w:pPr>
                        <w:rPr>
                          <w:rFonts w:asciiTheme="majorBidi" w:hAnsiTheme="majorBidi" w:cstheme="majorBidi"/>
                          <w:sz w:val="24"/>
                          <w:szCs w:val="24"/>
                          <w:rtl/>
                        </w:rPr>
                      </w:pPr>
                    </w:p>
                  </w:txbxContent>
                </v:textbox>
                <w10:wrap anchory="page"/>
              </v:shape>
            </w:pict>
          </mc:Fallback>
        </mc:AlternateContent>
      </w:r>
    </w:p>
    <w:p w:rsidR="00967463" w:rsidRPr="00DE69C7" w:rsidRDefault="00967463" w:rsidP="00967463">
      <w:pPr>
        <w:widowControl w:val="0"/>
        <w:tabs>
          <w:tab w:val="right" w:pos="540"/>
        </w:tabs>
        <w:spacing w:after="0" w:line="240" w:lineRule="auto"/>
        <w:ind w:firstLine="299"/>
        <w:jc w:val="both"/>
        <w:rPr>
          <w:rFonts w:ascii="Times New Roman" w:hAnsi="Times New Roman"/>
          <w:sz w:val="20"/>
          <w:szCs w:val="20"/>
          <w:rtl/>
        </w:rPr>
      </w:pPr>
    </w:p>
    <w:p w:rsidR="00967463" w:rsidRPr="00233975" w:rsidRDefault="00967463" w:rsidP="00967463">
      <w:pPr>
        <w:widowControl w:val="0"/>
        <w:tabs>
          <w:tab w:val="right" w:pos="540"/>
        </w:tabs>
        <w:spacing w:after="0" w:line="240" w:lineRule="auto"/>
        <w:ind w:firstLine="299"/>
        <w:jc w:val="both"/>
        <w:rPr>
          <w:rFonts w:ascii="Times New Roman" w:hAnsi="Times New Roman" w:cs="B Nazanin"/>
          <w:sz w:val="20"/>
          <w:szCs w:val="20"/>
        </w:rPr>
      </w:pPr>
    </w:p>
    <w:p w:rsidR="00DE69C7" w:rsidRPr="00EE2EE3" w:rsidRDefault="00DE69C7" w:rsidP="005F77D9">
      <w:pPr>
        <w:pStyle w:val="Paper-Title"/>
        <w:spacing w:before="240"/>
        <w:rPr>
          <w:rtl/>
        </w:rPr>
      </w:pPr>
      <w:r w:rsidRPr="00EE2EE3">
        <w:t>Title of the paper (20 words at most)</w:t>
      </w:r>
    </w:p>
    <w:p w:rsidR="00DE69C7" w:rsidRPr="00B27163" w:rsidRDefault="00DE69C7" w:rsidP="00DE69C7">
      <w:pPr>
        <w:bidi w:val="0"/>
        <w:spacing w:before="100" w:after="400" w:line="240" w:lineRule="auto"/>
        <w:contextualSpacing/>
        <w:jc w:val="center"/>
        <w:rPr>
          <w:rFonts w:asciiTheme="minorBidi" w:eastAsia="Times New Roman" w:hAnsiTheme="minorBidi"/>
          <w:b/>
          <w:bCs/>
          <w:sz w:val="24"/>
          <w:szCs w:val="20"/>
          <w:rtl/>
        </w:rPr>
      </w:pPr>
      <w:r w:rsidRPr="00B27163">
        <w:rPr>
          <w:rFonts w:asciiTheme="minorBidi" w:eastAsia="Times New Roman" w:hAnsiTheme="minorBidi"/>
          <w:b/>
          <w:bCs/>
          <w:sz w:val="20"/>
          <w:szCs w:val="18"/>
          <w:lang w:bidi="ar-SA"/>
        </w:rPr>
        <w:t>(Arial</w:t>
      </w:r>
      <w:r>
        <w:rPr>
          <w:rFonts w:asciiTheme="minorBidi" w:eastAsia="Times New Roman" w:hAnsiTheme="minorBidi"/>
          <w:b/>
          <w:bCs/>
          <w:sz w:val="20"/>
          <w:szCs w:val="18"/>
          <w:lang w:bidi="ar-SA"/>
        </w:rPr>
        <w:t xml:space="preserve"> Black</w:t>
      </w:r>
      <w:r w:rsidRPr="00B27163">
        <w:rPr>
          <w:rFonts w:asciiTheme="minorBidi" w:eastAsia="Times New Roman" w:hAnsiTheme="minorBidi"/>
          <w:b/>
          <w:bCs/>
          <w:sz w:val="20"/>
          <w:szCs w:val="18"/>
          <w:lang w:bidi="ar-SA"/>
        </w:rPr>
        <w:t xml:space="preserve"> 16pt Bold)</w:t>
      </w:r>
    </w:p>
    <w:p w:rsidR="00DE69C7" w:rsidRPr="00B27163" w:rsidRDefault="00DE69C7" w:rsidP="00DE69C7">
      <w:pPr>
        <w:pStyle w:val="Author"/>
        <w:tabs>
          <w:tab w:val="clear" w:pos="4706"/>
        </w:tabs>
        <w:jc w:val="center"/>
        <w:rPr>
          <w:rFonts w:asciiTheme="minorHAnsi" w:hAnsiTheme="minorHAnsi"/>
          <w:b/>
          <w:bCs/>
        </w:rPr>
      </w:pPr>
      <w:r w:rsidRPr="00B27163">
        <w:rPr>
          <w:b/>
          <w:bCs/>
        </w:rPr>
        <w:tab/>
        <w:t>Author</w:t>
      </w:r>
      <w:r w:rsidRPr="004C65E2">
        <w:rPr>
          <w:b/>
          <w:bCs/>
          <w:vertAlign w:val="superscript"/>
        </w:rPr>
        <w:t>1</w:t>
      </w:r>
      <w:r w:rsidRPr="00B27163">
        <w:rPr>
          <w:b/>
          <w:bCs/>
        </w:rPr>
        <w:t>*, Frederic Pellet</w:t>
      </w:r>
      <w:r>
        <w:rPr>
          <w:b/>
          <w:bCs/>
          <w:vertAlign w:val="superscript"/>
        </w:rPr>
        <w:t>2</w:t>
      </w:r>
      <w:r w:rsidRPr="00B27163">
        <w:rPr>
          <w:b/>
          <w:bCs/>
          <w:caps/>
        </w:rPr>
        <w:t xml:space="preserve"> </w:t>
      </w:r>
      <w:r w:rsidRPr="00B27163">
        <w:rPr>
          <w:b/>
          <w:bCs/>
        </w:rPr>
        <w:t>…</w:t>
      </w:r>
      <w:r w:rsidRPr="00B27163">
        <w:rPr>
          <w:rFonts w:asciiTheme="minorHAnsi" w:hAnsiTheme="minorHAnsi"/>
          <w:b/>
          <w:bCs/>
        </w:rPr>
        <w:tab/>
      </w:r>
    </w:p>
    <w:p w:rsidR="00DE69C7" w:rsidRPr="002C6DD0" w:rsidRDefault="00DE69C7" w:rsidP="00DE69C7">
      <w:pPr>
        <w:pStyle w:val="Paper-Authors"/>
      </w:pPr>
      <w:r>
        <w:t>(</w:t>
      </w:r>
      <w:r w:rsidRPr="002C6DD0">
        <w:t xml:space="preserve">Corresponding </w:t>
      </w:r>
      <w:r>
        <w:t>author is specified by a superscript asterisk (*)</w:t>
      </w:r>
      <w:r w:rsidRPr="002C6DD0">
        <w:t xml:space="preserve">, Font: Times </w:t>
      </w:r>
      <w:r>
        <w:t>N</w:t>
      </w:r>
      <w:r w:rsidRPr="002C6DD0">
        <w:t>ew Roman 12pt Bold</w:t>
      </w:r>
      <w:r>
        <w:t>)</w:t>
      </w:r>
    </w:p>
    <w:p w:rsidR="00DE69C7" w:rsidRDefault="00DE69C7" w:rsidP="00DE69C7">
      <w:pPr>
        <w:pStyle w:val="Paper-Affiliation"/>
        <w:ind w:left="709" w:hanging="142"/>
      </w:pPr>
      <w:r>
        <w:t xml:space="preserve"> A</w:t>
      </w:r>
      <w:r w:rsidRPr="004E1BBF">
        <w:t>cademic rank of author</w:t>
      </w:r>
      <w:r>
        <w:t xml:space="preserve"> 1</w:t>
      </w:r>
      <w:r w:rsidRPr="004E1BBF">
        <w:t xml:space="preserve">, </w:t>
      </w:r>
      <w:r>
        <w:t xml:space="preserve">affiliation, </w:t>
      </w:r>
      <w:r w:rsidRPr="004E1BBF">
        <w:t xml:space="preserve">city, </w:t>
      </w:r>
      <w:r>
        <w:t>country</w:t>
      </w:r>
      <w:r w:rsidRPr="00B27163">
        <w:t xml:space="preserve"> </w:t>
      </w:r>
      <w:r w:rsidRPr="00F20796">
        <w:t>(Times New Roman 10pt</w:t>
      </w:r>
      <w:r>
        <w:t>),</w:t>
      </w:r>
      <w:r w:rsidRPr="00F20796">
        <w:t xml:space="preserve"> </w:t>
      </w:r>
      <w:r w:rsidRPr="004C65E2">
        <w:rPr>
          <w:i/>
          <w:iCs/>
        </w:rPr>
        <w:t>e-mail address</w:t>
      </w:r>
      <w:r>
        <w:t xml:space="preserve"> </w:t>
      </w:r>
      <w:r w:rsidRPr="00F20796">
        <w:t>(Times New Roman 10pt</w:t>
      </w:r>
      <w:r>
        <w:t xml:space="preserve"> Italic</w:t>
      </w:r>
      <w:r w:rsidRPr="00F20796">
        <w:t>)</w:t>
      </w:r>
    </w:p>
    <w:p w:rsidR="00DE69C7" w:rsidRDefault="00DE69C7" w:rsidP="00DE69C7">
      <w:pPr>
        <w:pStyle w:val="Paper-Affiliation"/>
        <w:numPr>
          <w:ilvl w:val="0"/>
          <w:numId w:val="0"/>
        </w:numPr>
        <w:rPr>
          <w:color w:val="C0242A"/>
          <w:sz w:val="24"/>
          <w:szCs w:val="24"/>
        </w:rPr>
      </w:pPr>
      <w:r>
        <w:t xml:space="preserve">2. </w:t>
      </w:r>
      <w:r w:rsidRPr="00B27163">
        <w:t xml:space="preserve">Professor, Geosciences and </w:t>
      </w:r>
      <w:proofErr w:type="spellStart"/>
      <w:r w:rsidRPr="00B27163">
        <w:t>Geoengineering</w:t>
      </w:r>
      <w:proofErr w:type="spellEnd"/>
      <w:r w:rsidRPr="00B27163">
        <w:t xml:space="preserve"> Dept., MINES Paris Tech, France</w:t>
      </w:r>
    </w:p>
    <w:p w:rsidR="00DE69C7" w:rsidRPr="00B27163" w:rsidRDefault="00DE69C7" w:rsidP="00DE69C7">
      <w:pPr>
        <w:pStyle w:val="Paper-Affiliation"/>
        <w:numPr>
          <w:ilvl w:val="0"/>
          <w:numId w:val="0"/>
        </w:numPr>
        <w:rPr>
          <w:rFonts w:eastAsia="Calibri" w:cs="B Nazanin"/>
          <w:i/>
          <w:iCs/>
        </w:rPr>
      </w:pPr>
      <w:r w:rsidRPr="00B27163">
        <w:rPr>
          <w:i/>
          <w:iCs/>
        </w:rPr>
        <w:t>frederic.pellet@cfmr-roches.org</w:t>
      </w:r>
    </w:p>
    <w:p w:rsidR="00DE69C7" w:rsidRDefault="00DE69C7" w:rsidP="00DE69C7">
      <w:pPr>
        <w:spacing w:after="0"/>
        <w:jc w:val="center"/>
        <w:rPr>
          <w:rFonts w:cs="B Zar"/>
          <w:b/>
          <w:bCs/>
          <w:noProof/>
          <w:color w:val="C00000"/>
          <w:szCs w:val="24"/>
          <w:rtl/>
        </w:rPr>
      </w:pPr>
      <w:r w:rsidRPr="0057267B">
        <w:rPr>
          <w:rFonts w:cs="B Zar"/>
          <w:b/>
          <w:bCs/>
          <w:noProof/>
          <w:color w:val="C00000"/>
          <w:szCs w:val="24"/>
        </w:rPr>
        <w:t>(SEE9 secretariat is only allowed to accept articles prepared based on this guideline)</w:t>
      </w:r>
    </w:p>
    <w:p w:rsidR="00DE69C7" w:rsidRPr="00567B0E" w:rsidRDefault="00DE69C7" w:rsidP="00DE4400">
      <w:pPr>
        <w:spacing w:after="0"/>
        <w:jc w:val="center"/>
        <w:rPr>
          <w:rFonts w:cs="B Zar"/>
          <w:b/>
          <w:bCs/>
          <w:noProof/>
          <w:color w:val="C00000"/>
          <w:szCs w:val="24"/>
          <w:rtl/>
        </w:rPr>
      </w:pPr>
      <w:r w:rsidRPr="00567B0E">
        <w:rPr>
          <w:rFonts w:cs="B Zar"/>
          <w:b/>
          <w:bCs/>
          <w:noProof/>
          <w:color w:val="C00000"/>
          <w:szCs w:val="24"/>
        </w:rPr>
        <w:t xml:space="preserve">The whole paper including Figures and Tables should not exceed </w:t>
      </w:r>
      <w:r w:rsidR="00DE4400">
        <w:rPr>
          <w:rFonts w:cs="B Zar"/>
          <w:b/>
          <w:bCs/>
          <w:noProof/>
          <w:color w:val="C00000"/>
          <w:szCs w:val="24"/>
        </w:rPr>
        <w:t>8</w:t>
      </w:r>
      <w:r w:rsidRPr="00567B0E">
        <w:rPr>
          <w:rFonts w:cs="B Zar"/>
          <w:b/>
          <w:bCs/>
          <w:noProof/>
          <w:color w:val="C00000"/>
          <w:szCs w:val="24"/>
        </w:rPr>
        <w:t xml:space="preserve"> pages</w:t>
      </w:r>
    </w:p>
    <w:p w:rsidR="00DE69C7" w:rsidRPr="0057267B" w:rsidRDefault="00DE69C7" w:rsidP="00A851A9">
      <w:pPr>
        <w:pStyle w:val="Heading1"/>
      </w:pPr>
      <w:r w:rsidRPr="0057267B">
        <w:t>Abstract (main title) (</w:t>
      </w:r>
      <w:r w:rsidRPr="0057267B">
        <w:rPr>
          <w:lang w:bidi="ar-SA"/>
        </w:rPr>
        <w:t>Font: Times</w:t>
      </w:r>
      <w:bookmarkStart w:id="0" w:name="_GoBack"/>
      <w:bookmarkEnd w:id="0"/>
      <w:r w:rsidRPr="0057267B">
        <w:rPr>
          <w:lang w:bidi="ar-SA"/>
        </w:rPr>
        <w:t xml:space="preserve"> New Roman 1</w:t>
      </w:r>
      <w:r>
        <w:rPr>
          <w:lang w:bidi="ar-SA"/>
        </w:rPr>
        <w:t>2</w:t>
      </w:r>
      <w:r w:rsidRPr="0057267B">
        <w:rPr>
          <w:lang w:bidi="ar-SA"/>
        </w:rPr>
        <w:t>pt Bold)</w:t>
      </w:r>
    </w:p>
    <w:p w:rsidR="00DE69C7" w:rsidRDefault="00DE69C7" w:rsidP="00DE69C7">
      <w:pPr>
        <w:pStyle w:val="Paper-Text"/>
        <w:jc w:val="both"/>
        <w:rPr>
          <w:sz w:val="22"/>
          <w:szCs w:val="22"/>
        </w:rPr>
      </w:pPr>
      <w:r w:rsidRPr="0057267B">
        <w:rPr>
          <w:sz w:val="22"/>
          <w:szCs w:val="22"/>
        </w:rPr>
        <w:t>The paper should have an abstract of 100 to 150 words in the form of a paragraph, which independently expresses the topic, objectives, research method and summary of the results of the article. The abstract should not include tables, figures, equations and references. The font of the abstract and other text should be Times New Roman 1</w:t>
      </w:r>
      <w:r>
        <w:rPr>
          <w:sz w:val="22"/>
          <w:szCs w:val="22"/>
        </w:rPr>
        <w:t>1</w:t>
      </w:r>
      <w:r w:rsidRPr="0057267B">
        <w:rPr>
          <w:sz w:val="22"/>
          <w:szCs w:val="22"/>
        </w:rPr>
        <w:t>pt and the line spacing should be set to Exactly 16. The text of the abstract in the article file and in the registration process in SEE9 website should be the same</w:t>
      </w:r>
      <w:r w:rsidRPr="0057267B">
        <w:rPr>
          <w:sz w:val="22"/>
          <w:szCs w:val="22"/>
          <w:rtl/>
        </w:rPr>
        <w:t>.</w:t>
      </w:r>
    </w:p>
    <w:p w:rsidR="00DE69C7" w:rsidRPr="0057267B" w:rsidRDefault="00DE69C7" w:rsidP="00DE69C7">
      <w:pPr>
        <w:pStyle w:val="Paper-Text"/>
        <w:jc w:val="both"/>
        <w:rPr>
          <w:sz w:val="22"/>
          <w:szCs w:val="22"/>
          <w:rtl/>
        </w:rPr>
      </w:pPr>
    </w:p>
    <w:p w:rsidR="00DE69C7" w:rsidRDefault="00DE69C7" w:rsidP="00DE69C7">
      <w:pPr>
        <w:bidi w:val="0"/>
        <w:spacing w:after="120"/>
        <w:contextualSpacing/>
        <w:rPr>
          <w:rFonts w:ascii="Times New Roman" w:eastAsia="Calibri" w:hAnsi="Times New Roman" w:cs="Times New Roman"/>
        </w:rPr>
      </w:pPr>
      <w:r w:rsidRPr="0057267B">
        <w:rPr>
          <w:rFonts w:ascii="Times New Roman" w:eastAsia="Calibri" w:hAnsi="Times New Roman" w:cs="Times New Roman"/>
          <w:b/>
          <w:bCs/>
        </w:rPr>
        <w:t>Keywords</w:t>
      </w:r>
      <w:r w:rsidRPr="004E1BBF">
        <w:rPr>
          <w:rFonts w:ascii="Times New Roman" w:eastAsia="Calibri" w:hAnsi="Times New Roman" w:cs="Times New Roman"/>
          <w:b/>
          <w:bCs/>
          <w:sz w:val="24"/>
          <w:szCs w:val="24"/>
        </w:rPr>
        <w:t>:</w:t>
      </w:r>
      <w:r w:rsidRPr="004E1BBF">
        <w:rPr>
          <w:rFonts w:ascii="Calibri" w:eastAsia="Calibri" w:hAnsi="Calibri" w:cs="Arial"/>
        </w:rPr>
        <w:t xml:space="preserve"> </w:t>
      </w:r>
      <w:r>
        <w:rPr>
          <w:rFonts w:ascii="Times New Roman" w:eastAsia="Calibri" w:hAnsi="Times New Roman" w:cs="Times New Roman"/>
        </w:rPr>
        <w:t>Between</w:t>
      </w:r>
      <w:r w:rsidRPr="004E1BBF">
        <w:rPr>
          <w:rFonts w:ascii="Times New Roman" w:eastAsia="Calibri" w:hAnsi="Times New Roman" w:cs="Times New Roman"/>
        </w:rPr>
        <w:t xml:space="preserve"> 4 and 6 words separated by commas and placed in one line (</w:t>
      </w:r>
      <w:r>
        <w:rPr>
          <w:rFonts w:ascii="Times New Roman" w:eastAsia="Calibri" w:hAnsi="Times New Roman" w:cs="Times New Roman"/>
        </w:rPr>
        <w:t xml:space="preserve">Font: </w:t>
      </w:r>
      <w:r w:rsidRPr="004E1BBF">
        <w:rPr>
          <w:rFonts w:ascii="Times New Roman" w:eastAsia="Calibri" w:hAnsi="Times New Roman" w:cs="Times New Roman"/>
        </w:rPr>
        <w:t>Times New Roman 11pt)</w:t>
      </w:r>
      <w:r>
        <w:rPr>
          <w:rFonts w:ascii="Times New Roman" w:eastAsia="Calibri" w:hAnsi="Times New Roman" w:cs="Times New Roman"/>
        </w:rPr>
        <w:t>.</w:t>
      </w:r>
    </w:p>
    <w:p w:rsidR="00DE69C7" w:rsidRPr="0057267B" w:rsidRDefault="00DE69C7" w:rsidP="00A851A9">
      <w:pPr>
        <w:pStyle w:val="Heading1"/>
        <w:rPr>
          <w:rtl/>
        </w:rPr>
      </w:pPr>
      <w:r>
        <w:t xml:space="preserve">1- </w:t>
      </w:r>
      <w:r w:rsidRPr="00A851A9">
        <w:t>Submit a Paper (main title) (Font: Times New Roman 12pt Bold)</w:t>
      </w:r>
    </w:p>
    <w:p w:rsidR="00DE69C7" w:rsidRPr="0057267B" w:rsidRDefault="00DE69C7" w:rsidP="00B36F1F">
      <w:pPr>
        <w:pStyle w:val="Paper-Text"/>
      </w:pPr>
      <w:r w:rsidRPr="0057267B">
        <w:t xml:space="preserve">The whole paper including Figures and Tables should not exceed </w:t>
      </w:r>
      <w:r w:rsidR="00B36F1F" w:rsidRPr="00B36F1F">
        <w:rPr>
          <w:b/>
          <w:bCs/>
        </w:rPr>
        <w:t>eight</w:t>
      </w:r>
      <w:r w:rsidRPr="00567B0E">
        <w:rPr>
          <w:b/>
          <w:bCs/>
        </w:rPr>
        <w:t xml:space="preserve"> pages</w:t>
      </w:r>
      <w:r w:rsidRPr="0057267B">
        <w:t>. Please use MS Word version 2010 or later. The size of the paper is A4, single-column with margins of 25 mm from bottom, left and right and 3</w:t>
      </w:r>
      <w:r>
        <w:t>0</w:t>
      </w:r>
      <w:r w:rsidRPr="0057267B">
        <w:t xml:space="preserve"> mm from top. The fonts of the main titles should be Times New Roman 1</w:t>
      </w:r>
      <w:r>
        <w:t>2</w:t>
      </w:r>
      <w:r w:rsidRPr="0057267B">
        <w:t>pt Bold, the secondary titles Times New Roman 1</w:t>
      </w:r>
      <w:r>
        <w:t>1</w:t>
      </w:r>
      <w:r w:rsidRPr="0057267B">
        <w:t>pt Bold, and the text of the paper Times New Roman 1</w:t>
      </w:r>
      <w:r>
        <w:t>1</w:t>
      </w:r>
      <w:r w:rsidRPr="0057267B">
        <w:t>pt. The next-level titles should be listed by bullets. A space line is needed before each title. The first paragraph of the sections should be indented 6 mm. Please avoid footnotes.</w:t>
      </w:r>
    </w:p>
    <w:p w:rsidR="00DE69C7" w:rsidRPr="0057267B" w:rsidRDefault="00DE69C7" w:rsidP="00DE69C7">
      <w:pPr>
        <w:pStyle w:val="Paper-Text"/>
      </w:pPr>
      <w:r w:rsidRPr="0057267B">
        <w:t xml:space="preserve">When registering a paper in the conference system, it is necessary to prepare it based on this guideline and send the article file in both </w:t>
      </w:r>
      <w:r w:rsidRPr="0057267B">
        <w:rPr>
          <w:i/>
          <w:iCs/>
        </w:rPr>
        <w:t>.doc</w:t>
      </w:r>
      <w:r w:rsidRPr="0057267B">
        <w:t xml:space="preserve"> and </w:t>
      </w:r>
      <w:r w:rsidRPr="0057267B">
        <w:rPr>
          <w:i/>
          <w:iCs/>
        </w:rPr>
        <w:t>.pdf</w:t>
      </w:r>
      <w:r w:rsidRPr="0057267B">
        <w:t xml:space="preserve"> formats. Other formats or sending files by post or email will not be acceptable. Feel free to contact the conference secretariat at </w:t>
      </w:r>
      <w:r w:rsidRPr="0057267B">
        <w:rPr>
          <w:i/>
          <w:iCs/>
        </w:rPr>
        <w:t>info@seeconferences.ir</w:t>
      </w:r>
      <w:r w:rsidRPr="0057267B">
        <w:t xml:space="preserve"> for any problem or question.</w:t>
      </w:r>
    </w:p>
    <w:p w:rsidR="00DE69C7" w:rsidRPr="0057267B" w:rsidRDefault="00DE69C7" w:rsidP="00A851A9">
      <w:pPr>
        <w:pStyle w:val="Heading1"/>
      </w:pPr>
      <w:r>
        <w:lastRenderedPageBreak/>
        <w:t>2</w:t>
      </w:r>
      <w:r w:rsidRPr="0057267B">
        <w:t>- Paper Sections</w:t>
      </w:r>
    </w:p>
    <w:p w:rsidR="00DE69C7" w:rsidRPr="0057267B" w:rsidRDefault="00DE69C7" w:rsidP="00DE69C7">
      <w:pPr>
        <w:pStyle w:val="Paper-Text"/>
        <w:rPr>
          <w:sz w:val="22"/>
          <w:szCs w:val="22"/>
        </w:rPr>
      </w:pPr>
      <w:r w:rsidRPr="0057267B">
        <w:rPr>
          <w:sz w:val="22"/>
          <w:szCs w:val="22"/>
        </w:rPr>
        <w:t xml:space="preserve">A paper consists of these parts: Abstract, Keywords, Introduction, the main text, Results, Acknowledgement (optional) and References. </w:t>
      </w:r>
    </w:p>
    <w:p w:rsidR="00DE69C7" w:rsidRPr="00A851A9" w:rsidRDefault="00A851A9" w:rsidP="00A851A9">
      <w:pPr>
        <w:pStyle w:val="Heading2"/>
      </w:pPr>
      <w:r w:rsidRPr="00A851A9">
        <w:t>2</w:t>
      </w:r>
      <w:r w:rsidR="00DE69C7" w:rsidRPr="00A851A9">
        <w:t>-1- Introduction (Secondary title, Font: Times New Roman 11pt Bold)</w:t>
      </w:r>
    </w:p>
    <w:p w:rsidR="00DE69C7" w:rsidRPr="0057267B" w:rsidRDefault="00A851A9" w:rsidP="00A851A9">
      <w:pPr>
        <w:pStyle w:val="Heading2"/>
      </w:pPr>
      <w:r>
        <w:t>2</w:t>
      </w:r>
      <w:r w:rsidR="00DE69C7" w:rsidRPr="0057267B">
        <w:t>-2- Main Content</w:t>
      </w:r>
    </w:p>
    <w:p w:rsidR="00DE69C7" w:rsidRPr="0057267B" w:rsidRDefault="00A851A9" w:rsidP="00A851A9">
      <w:pPr>
        <w:pStyle w:val="Heading2"/>
      </w:pPr>
      <w:r>
        <w:t>2</w:t>
      </w:r>
      <w:r w:rsidR="00DE69C7" w:rsidRPr="0057267B">
        <w:t>-3- Equations, Figures and Tables</w:t>
      </w:r>
    </w:p>
    <w:p w:rsidR="00DE69C7" w:rsidRPr="0057267B" w:rsidRDefault="00A851A9" w:rsidP="00A851A9">
      <w:pPr>
        <w:pStyle w:val="Heading2"/>
        <w:rPr>
          <w:rtl/>
        </w:rPr>
      </w:pPr>
      <w:r>
        <w:t>2</w:t>
      </w:r>
      <w:r w:rsidR="00DE69C7" w:rsidRPr="0057267B">
        <w:t xml:space="preserve">-4- </w:t>
      </w:r>
      <w:r w:rsidR="00DE69C7" w:rsidRPr="0036479A">
        <w:t>Results</w:t>
      </w:r>
    </w:p>
    <w:p w:rsidR="00DE69C7" w:rsidRPr="0057267B" w:rsidRDefault="00A851A9" w:rsidP="00A851A9">
      <w:pPr>
        <w:pStyle w:val="Heading2"/>
      </w:pPr>
      <w:r>
        <w:t>2</w:t>
      </w:r>
      <w:r w:rsidR="00DE69C7" w:rsidRPr="0057267B">
        <w:t>-5- Acknowledgment</w:t>
      </w:r>
      <w:r w:rsidR="00DE69C7" w:rsidRPr="0057267B">
        <w:tab/>
      </w:r>
    </w:p>
    <w:p w:rsidR="00DE69C7" w:rsidRPr="0057267B" w:rsidRDefault="00A851A9" w:rsidP="00A851A9">
      <w:pPr>
        <w:pStyle w:val="Heading2"/>
      </w:pPr>
      <w:r>
        <w:t>2</w:t>
      </w:r>
      <w:r w:rsidR="00DE69C7" w:rsidRPr="0057267B">
        <w:t>-6- References</w:t>
      </w:r>
    </w:p>
    <w:p w:rsidR="00DE69C7" w:rsidRPr="0057267B" w:rsidRDefault="00DE69C7" w:rsidP="00A851A9">
      <w:pPr>
        <w:pStyle w:val="Heading1"/>
      </w:pPr>
      <w:r>
        <w:t>3- Introduction</w:t>
      </w:r>
    </w:p>
    <w:p w:rsidR="00DE69C7" w:rsidRPr="0057267B" w:rsidRDefault="00DE69C7" w:rsidP="00DE69C7">
      <w:pPr>
        <w:pStyle w:val="Paper-Text"/>
        <w:rPr>
          <w:sz w:val="22"/>
          <w:szCs w:val="22"/>
        </w:rPr>
      </w:pPr>
      <w:r w:rsidRPr="0057267B">
        <w:rPr>
          <w:sz w:val="22"/>
          <w:szCs w:val="22"/>
        </w:rPr>
        <w:t>Introduction remarks the subject of the research and its literature. Also, the scientific and technical achievements of the research over other research should be clearly explained so that the novelty of the paper is clarified over other research.</w:t>
      </w:r>
    </w:p>
    <w:p w:rsidR="00DE69C7" w:rsidRPr="0057267B" w:rsidRDefault="00DE69C7" w:rsidP="00A851A9">
      <w:pPr>
        <w:pStyle w:val="Heading1"/>
      </w:pPr>
      <w:r>
        <w:t xml:space="preserve">4- </w:t>
      </w:r>
      <w:r w:rsidRPr="0057267B">
        <w:t>Main Content</w:t>
      </w:r>
    </w:p>
    <w:p w:rsidR="00DE69C7" w:rsidRPr="0057267B" w:rsidRDefault="00DE69C7" w:rsidP="00DE69C7">
      <w:pPr>
        <w:pStyle w:val="Paper-Text"/>
        <w:rPr>
          <w:sz w:val="22"/>
          <w:szCs w:val="22"/>
        </w:rPr>
      </w:pPr>
      <w:r w:rsidRPr="0057267B">
        <w:rPr>
          <w:sz w:val="22"/>
          <w:szCs w:val="22"/>
        </w:rPr>
        <w:t xml:space="preserve">After the introduction, the main content of the article is presented in several sections, including the definition of initial concepts, planning the problem, and proposing the solution. </w:t>
      </w:r>
    </w:p>
    <w:p w:rsidR="00DE69C7" w:rsidRPr="0057267B" w:rsidRDefault="00DE69C7" w:rsidP="00A851A9">
      <w:pPr>
        <w:pStyle w:val="Heading1"/>
      </w:pPr>
      <w:r>
        <w:t>5-</w:t>
      </w:r>
      <w:r w:rsidRPr="0057267B">
        <w:t xml:space="preserve"> Equations, Figures and Tables</w:t>
      </w:r>
    </w:p>
    <w:p w:rsidR="00DE69C7" w:rsidRPr="0057267B" w:rsidRDefault="00DE69C7" w:rsidP="00DE69C7">
      <w:pPr>
        <w:pStyle w:val="Paper-Text"/>
        <w:jc w:val="both"/>
        <w:rPr>
          <w:sz w:val="22"/>
          <w:szCs w:val="22"/>
        </w:rPr>
      </w:pPr>
      <w:r w:rsidRPr="0057267B">
        <w:rPr>
          <w:sz w:val="22"/>
          <w:szCs w:val="22"/>
        </w:rPr>
        <w:t>For equations, it is better to use the Equation tool in MS Word. The font is the same as the whole article but Italic. The number of the equation is in paranthesis placed at the most right hand side of the line. Consider the following example:</w:t>
      </w:r>
    </w:p>
    <w:p w:rsidR="00DE69C7" w:rsidRPr="0057267B" w:rsidRDefault="00DE69C7" w:rsidP="00DE69C7">
      <w:pPr>
        <w:bidi w:val="0"/>
        <w:spacing w:before="120" w:after="120" w:line="240" w:lineRule="auto"/>
        <w:ind w:right="142"/>
        <w:rPr>
          <w:rFonts w:asciiTheme="majorBidi" w:eastAsia="Times New Roman" w:hAnsiTheme="majorBidi" w:cstheme="majorBidi"/>
          <w:noProof/>
        </w:rPr>
      </w:pPr>
      <w:r w:rsidRPr="0057267B">
        <w:rPr>
          <w:i/>
          <w:iCs/>
          <w:position w:val="-36"/>
        </w:rPr>
        <w:object w:dxaOrig="1760" w:dyaOrig="8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8.35pt;height:41.15pt" o:ole="">
            <v:imagedata r:id="rId9" o:title=""/>
          </v:shape>
          <o:OLEObject Type="Embed" ProgID="Equation.DSMT4" ShapeID="_x0000_i1025" DrawAspect="Content" ObjectID="_1767428096" r:id="rId10"/>
        </w:object>
      </w:r>
      <w:r w:rsidRPr="0057267B">
        <w:rPr>
          <w:i/>
          <w:iCs/>
        </w:rPr>
        <w:tab/>
      </w:r>
      <w:r w:rsidRPr="0057267B">
        <w:rPr>
          <w:i/>
          <w:iCs/>
        </w:rPr>
        <w:tab/>
      </w:r>
      <w:r w:rsidRPr="0057267B">
        <w:rPr>
          <w:i/>
          <w:iCs/>
        </w:rPr>
        <w:tab/>
      </w:r>
      <w:r w:rsidRPr="0057267B">
        <w:rPr>
          <w:i/>
          <w:iCs/>
        </w:rPr>
        <w:tab/>
      </w:r>
      <w:r w:rsidRPr="0057267B">
        <w:rPr>
          <w:i/>
          <w:iCs/>
        </w:rPr>
        <w:tab/>
      </w:r>
      <w:r w:rsidRPr="0057267B">
        <w:rPr>
          <w:i/>
          <w:iCs/>
        </w:rPr>
        <w:tab/>
      </w:r>
      <w:r w:rsidRPr="0057267B">
        <w:rPr>
          <w:i/>
          <w:iCs/>
        </w:rPr>
        <w:tab/>
      </w:r>
      <w:r w:rsidRPr="0057267B">
        <w:rPr>
          <w:i/>
          <w:iCs/>
        </w:rPr>
        <w:tab/>
      </w:r>
      <w:r w:rsidRPr="0057267B">
        <w:rPr>
          <w:i/>
          <w:iCs/>
        </w:rPr>
        <w:tab/>
      </w:r>
      <w:r w:rsidRPr="0057267B">
        <w:rPr>
          <w:i/>
          <w:iCs/>
        </w:rPr>
        <w:tab/>
      </w:r>
      <w:r w:rsidRPr="0057267B">
        <w:rPr>
          <w:rFonts w:asciiTheme="majorBidi" w:eastAsia="Times New Roman" w:hAnsiTheme="majorBidi" w:cstheme="majorBidi"/>
          <w:noProof/>
        </w:rPr>
        <w:t>(1)</w:t>
      </w:r>
    </w:p>
    <w:p w:rsidR="00DE69C7" w:rsidRDefault="00DE69C7" w:rsidP="00DE69C7">
      <w:pPr>
        <w:pStyle w:val="Paper-Text"/>
        <w:jc w:val="both"/>
        <w:rPr>
          <w:sz w:val="22"/>
          <w:szCs w:val="22"/>
        </w:rPr>
      </w:pPr>
      <w:r w:rsidRPr="0057267B">
        <w:rPr>
          <w:sz w:val="22"/>
          <w:szCs w:val="22"/>
        </w:rPr>
        <w:t xml:space="preserve">Regarding the figures, if they are not colored, prepare them in </w:t>
      </w:r>
      <w:r w:rsidRPr="0057267B">
        <w:rPr>
          <w:i/>
          <w:iCs/>
          <w:sz w:val="22"/>
          <w:szCs w:val="22"/>
        </w:rPr>
        <w:t>Grayscale</w:t>
      </w:r>
      <w:r w:rsidRPr="0057267B">
        <w:rPr>
          <w:sz w:val="22"/>
          <w:szCs w:val="22"/>
        </w:rPr>
        <w:t xml:space="preserve">, 300 dpi, and if they are colored, prepare them in </w:t>
      </w:r>
      <w:r w:rsidRPr="0057267B">
        <w:rPr>
          <w:i/>
          <w:iCs/>
          <w:sz w:val="22"/>
          <w:szCs w:val="22"/>
        </w:rPr>
        <w:t>RGB</w:t>
      </w:r>
      <w:r w:rsidRPr="0057267B">
        <w:rPr>
          <w:sz w:val="22"/>
          <w:szCs w:val="22"/>
        </w:rPr>
        <w:t xml:space="preserve">, 300 dpi, with layout feature of "In line with text", </w:t>
      </w:r>
      <w:r w:rsidRPr="0057267B">
        <w:rPr>
          <w:i/>
          <w:iCs/>
          <w:sz w:val="22"/>
          <w:szCs w:val="22"/>
        </w:rPr>
        <w:t>centered</w:t>
      </w:r>
      <w:r w:rsidRPr="0057267B">
        <w:rPr>
          <w:sz w:val="22"/>
          <w:szCs w:val="22"/>
        </w:rPr>
        <w:t xml:space="preserve"> in an independent line. All figures and tables should be located in nearest place possible to where they are mentioned and numbered in the same order. If the figure is a chart, the quantity and unit of each axis is required. Figures caption is placed at the bottom and the Table caption at the top in Times New Roman 10pt Italic. If the figure or table is taken from another source, it should be cited. A space befor and after tables and figures are required. Consider the following example:</w:t>
      </w:r>
    </w:p>
    <w:p w:rsidR="00DE69C7" w:rsidRPr="008E415D" w:rsidRDefault="00DE69C7" w:rsidP="00DE69C7">
      <w:pPr>
        <w:pStyle w:val="Paper-TableCaption"/>
        <w:rPr>
          <w:rtl/>
        </w:rPr>
      </w:pPr>
      <w:proofErr w:type="gramStart"/>
      <w:r w:rsidRPr="008E415D">
        <w:t>Table</w:t>
      </w:r>
      <w:r>
        <w:t xml:space="preserve"> (1):</w:t>
      </w:r>
      <w:r w:rsidRPr="008E415D">
        <w:t xml:space="preserve"> Values of loss of individuals in USD based on income, education and age.</w:t>
      </w:r>
      <w:proofErr w:type="gramEnd"/>
    </w:p>
    <w:tbl>
      <w:tblPr>
        <w:bidiVisual/>
        <w:tblW w:w="694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76"/>
        <w:gridCol w:w="1559"/>
        <w:gridCol w:w="1418"/>
        <w:gridCol w:w="1701"/>
        <w:gridCol w:w="993"/>
      </w:tblGrid>
      <w:tr w:rsidR="00DE69C7" w:rsidRPr="008709D0" w:rsidTr="001152F9">
        <w:trPr>
          <w:trHeight w:val="113"/>
          <w:jc w:val="center"/>
        </w:trPr>
        <w:tc>
          <w:tcPr>
            <w:tcW w:w="1276" w:type="dxa"/>
            <w:tcBorders>
              <w:top w:val="single" w:sz="8" w:space="0" w:color="auto"/>
              <w:left w:val="single" w:sz="8" w:space="0" w:color="auto"/>
              <w:bottom w:val="single" w:sz="8" w:space="0" w:color="auto"/>
              <w:right w:val="single" w:sz="8" w:space="0" w:color="auto"/>
            </w:tcBorders>
            <w:noWrap/>
            <w:vAlign w:val="center"/>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Uneducated</w:t>
            </w:r>
          </w:p>
        </w:tc>
        <w:tc>
          <w:tcPr>
            <w:tcW w:w="1559" w:type="dxa"/>
            <w:tcBorders>
              <w:top w:val="single" w:sz="8" w:space="0" w:color="auto"/>
              <w:left w:val="single" w:sz="8" w:space="0" w:color="auto"/>
              <w:bottom w:val="single" w:sz="8" w:space="0" w:color="auto"/>
              <w:right w:val="single" w:sz="8" w:space="0" w:color="auto"/>
            </w:tcBorders>
            <w:noWrap/>
            <w:vAlign w:val="center"/>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High school</w:t>
            </w:r>
          </w:p>
        </w:tc>
        <w:tc>
          <w:tcPr>
            <w:tcW w:w="1418" w:type="dxa"/>
            <w:tcBorders>
              <w:top w:val="single" w:sz="8" w:space="0" w:color="auto"/>
              <w:left w:val="single" w:sz="8" w:space="0" w:color="auto"/>
              <w:bottom w:val="single" w:sz="8" w:space="0" w:color="auto"/>
              <w:right w:val="single" w:sz="8" w:space="0" w:color="auto"/>
            </w:tcBorders>
            <w:noWrap/>
            <w:vAlign w:val="center"/>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Bachelor</w:t>
            </w:r>
          </w:p>
        </w:tc>
        <w:tc>
          <w:tcPr>
            <w:tcW w:w="1701" w:type="dxa"/>
            <w:tcBorders>
              <w:top w:val="single" w:sz="8" w:space="0" w:color="auto"/>
              <w:left w:val="single" w:sz="8" w:space="0" w:color="auto"/>
              <w:bottom w:val="single" w:sz="8" w:space="0" w:color="auto"/>
              <w:right w:val="single" w:sz="8" w:space="0" w:color="auto"/>
            </w:tcBorders>
            <w:noWrap/>
            <w:vAlign w:val="center"/>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M.Sc. and higher</w:t>
            </w:r>
          </w:p>
        </w:tc>
        <w:tc>
          <w:tcPr>
            <w:tcW w:w="993" w:type="dxa"/>
            <w:tcBorders>
              <w:top w:val="single" w:sz="8" w:space="0" w:color="auto"/>
              <w:left w:val="single" w:sz="8" w:space="0" w:color="auto"/>
              <w:bottom w:val="single" w:sz="8" w:space="0" w:color="auto"/>
              <w:right w:val="single" w:sz="8" w:space="0" w:color="auto"/>
            </w:tcBorders>
            <w:vAlign w:val="center"/>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 xml:space="preserve">Age </w:t>
            </w:r>
          </w:p>
        </w:tc>
      </w:tr>
      <w:tr w:rsidR="00DE69C7" w:rsidRPr="008709D0" w:rsidTr="001152F9">
        <w:trPr>
          <w:trHeight w:val="113"/>
          <w:jc w:val="center"/>
        </w:trPr>
        <w:tc>
          <w:tcPr>
            <w:tcW w:w="1276"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240000</w:t>
            </w:r>
          </w:p>
        </w:tc>
        <w:tc>
          <w:tcPr>
            <w:tcW w:w="1559"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384000</w:t>
            </w:r>
          </w:p>
        </w:tc>
        <w:tc>
          <w:tcPr>
            <w:tcW w:w="1418"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624000</w:t>
            </w:r>
          </w:p>
        </w:tc>
        <w:tc>
          <w:tcPr>
            <w:tcW w:w="1701"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1056000</w:t>
            </w:r>
          </w:p>
        </w:tc>
        <w:tc>
          <w:tcPr>
            <w:tcW w:w="993" w:type="dxa"/>
            <w:tcBorders>
              <w:top w:val="single" w:sz="8" w:space="0" w:color="auto"/>
              <w:left w:val="single" w:sz="8" w:space="0" w:color="auto"/>
              <w:bottom w:val="single" w:sz="8" w:space="0" w:color="auto"/>
              <w:right w:val="single" w:sz="8" w:space="0" w:color="auto"/>
            </w:tcBorders>
            <w:vAlign w:val="center"/>
            <w:hideMark/>
          </w:tcPr>
          <w:p w:rsidR="00DE69C7" w:rsidRPr="008709D0" w:rsidRDefault="00DE69C7" w:rsidP="001152F9">
            <w:pPr>
              <w:contextualSpacing/>
              <w:jc w:val="center"/>
              <w:rPr>
                <w:rFonts w:asciiTheme="majorBidi" w:hAnsiTheme="majorBidi" w:cstheme="majorBidi"/>
                <w:sz w:val="20"/>
                <w:szCs w:val="20"/>
                <w:rtl/>
              </w:rPr>
            </w:pPr>
            <w:r w:rsidRPr="008709D0">
              <w:rPr>
                <w:rFonts w:asciiTheme="majorBidi" w:hAnsiTheme="majorBidi" w:cstheme="majorBidi"/>
                <w:sz w:val="20"/>
                <w:szCs w:val="20"/>
              </w:rPr>
              <w:t>25</w:t>
            </w:r>
          </w:p>
        </w:tc>
      </w:tr>
      <w:tr w:rsidR="00DE69C7" w:rsidRPr="008709D0" w:rsidTr="001152F9">
        <w:trPr>
          <w:trHeight w:val="113"/>
          <w:jc w:val="center"/>
        </w:trPr>
        <w:tc>
          <w:tcPr>
            <w:tcW w:w="1276"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210000</w:t>
            </w:r>
          </w:p>
        </w:tc>
        <w:tc>
          <w:tcPr>
            <w:tcW w:w="1559"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336000</w:t>
            </w:r>
          </w:p>
        </w:tc>
        <w:tc>
          <w:tcPr>
            <w:tcW w:w="1418"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546000</w:t>
            </w:r>
          </w:p>
        </w:tc>
        <w:tc>
          <w:tcPr>
            <w:tcW w:w="1701" w:type="dxa"/>
            <w:tcBorders>
              <w:top w:val="single" w:sz="8" w:space="0" w:color="auto"/>
              <w:left w:val="single" w:sz="8" w:space="0" w:color="auto"/>
              <w:bottom w:val="single" w:sz="8" w:space="0" w:color="auto"/>
              <w:right w:val="single" w:sz="8" w:space="0" w:color="auto"/>
            </w:tcBorders>
            <w:noWrap/>
            <w:vAlign w:val="bottom"/>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924000</w:t>
            </w:r>
          </w:p>
        </w:tc>
        <w:tc>
          <w:tcPr>
            <w:tcW w:w="993" w:type="dxa"/>
            <w:tcBorders>
              <w:top w:val="single" w:sz="8" w:space="0" w:color="auto"/>
              <w:left w:val="single" w:sz="8" w:space="0" w:color="auto"/>
              <w:bottom w:val="single" w:sz="8" w:space="0" w:color="auto"/>
              <w:right w:val="single" w:sz="8" w:space="0" w:color="auto"/>
            </w:tcBorders>
            <w:vAlign w:val="center"/>
            <w:hideMark/>
          </w:tcPr>
          <w:p w:rsidR="00DE69C7" w:rsidRPr="008709D0" w:rsidRDefault="00DE69C7" w:rsidP="001152F9">
            <w:pPr>
              <w:contextualSpacing/>
              <w:jc w:val="center"/>
              <w:rPr>
                <w:rFonts w:asciiTheme="majorBidi" w:hAnsiTheme="majorBidi" w:cstheme="majorBidi"/>
                <w:sz w:val="20"/>
                <w:szCs w:val="20"/>
              </w:rPr>
            </w:pPr>
            <w:r w:rsidRPr="008709D0">
              <w:rPr>
                <w:rFonts w:asciiTheme="majorBidi" w:hAnsiTheme="majorBidi" w:cstheme="majorBidi"/>
                <w:sz w:val="20"/>
                <w:szCs w:val="20"/>
              </w:rPr>
              <w:t>30</w:t>
            </w:r>
          </w:p>
        </w:tc>
      </w:tr>
    </w:tbl>
    <w:p w:rsidR="00DE69C7" w:rsidRPr="008709D0" w:rsidRDefault="00DE69C7" w:rsidP="00DE69C7">
      <w:pPr>
        <w:spacing w:after="0"/>
        <w:contextualSpacing/>
        <w:jc w:val="center"/>
        <w:rPr>
          <w:rFonts w:asciiTheme="majorBidi" w:eastAsia="Times New Roman" w:hAnsiTheme="majorBidi" w:cstheme="majorBidi"/>
          <w:b/>
          <w:bCs/>
          <w:sz w:val="24"/>
          <w:szCs w:val="24"/>
        </w:rPr>
      </w:pPr>
      <w:r w:rsidRPr="008709D0">
        <w:rPr>
          <w:rFonts w:asciiTheme="majorBidi" w:hAnsiTheme="majorBidi" w:cstheme="majorBidi"/>
          <w:noProof/>
          <w:sz w:val="28"/>
          <w:szCs w:val="28"/>
        </w:rPr>
        <w:lastRenderedPageBreak/>
        <w:drawing>
          <wp:inline distT="0" distB="0" distL="0" distR="0" wp14:anchorId="1D9D50F0" wp14:editId="3736C082">
            <wp:extent cx="4213381" cy="26640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3381" cy="2664000"/>
                    </a:xfrm>
                    <a:prstGeom prst="rect">
                      <a:avLst/>
                    </a:prstGeom>
                  </pic:spPr>
                </pic:pic>
              </a:graphicData>
            </a:graphic>
          </wp:inline>
        </w:drawing>
      </w:r>
    </w:p>
    <w:p w:rsidR="00DE69C7" w:rsidRPr="0053060D" w:rsidRDefault="00DE69C7" w:rsidP="00DE69C7">
      <w:pPr>
        <w:pStyle w:val="Paper-FigureCaption"/>
        <w:rPr>
          <w:rtl/>
        </w:rPr>
      </w:pPr>
      <w:r w:rsidRPr="0053060D">
        <w:t>Figure (1): Worker's willingness to take risks and employer's willingness to pay for the same risks.</w:t>
      </w:r>
    </w:p>
    <w:p w:rsidR="00DE69C7" w:rsidRPr="0057267B" w:rsidRDefault="00DE69C7" w:rsidP="00A851A9">
      <w:pPr>
        <w:pStyle w:val="Heading1"/>
        <w:rPr>
          <w:rtl/>
        </w:rPr>
      </w:pPr>
      <w:r>
        <w:t xml:space="preserve">6- </w:t>
      </w:r>
      <w:r w:rsidRPr="0036479A">
        <w:t>Results</w:t>
      </w:r>
    </w:p>
    <w:p w:rsidR="00DE69C7" w:rsidRPr="0057267B" w:rsidRDefault="00DE69C7" w:rsidP="00DE69C7">
      <w:pPr>
        <w:pStyle w:val="Paper-Text"/>
        <w:jc w:val="both"/>
        <w:rPr>
          <w:sz w:val="22"/>
          <w:szCs w:val="22"/>
        </w:rPr>
      </w:pPr>
      <w:r w:rsidRPr="0057267B">
        <w:rPr>
          <w:sz w:val="22"/>
          <w:szCs w:val="22"/>
        </w:rPr>
        <w:t>In the Results section, the important points of the work should be summarized and the results are briefly explained. In this section, the scientific contribution of the article should be clearly stated. Never repeat the Abstract section here. The result can refer to the applications of the research performed, present new and vaguely researched points, or propose the expansion of the discussion to other areas</w:t>
      </w:r>
      <w:r w:rsidRPr="0057267B">
        <w:rPr>
          <w:rFonts w:cs="Times New Roman"/>
          <w:sz w:val="22"/>
          <w:szCs w:val="22"/>
          <w:rtl/>
        </w:rPr>
        <w:t>.</w:t>
      </w:r>
    </w:p>
    <w:p w:rsidR="00DE69C7" w:rsidRPr="0057267B" w:rsidRDefault="00DE69C7" w:rsidP="00A851A9">
      <w:pPr>
        <w:pStyle w:val="Heading1"/>
      </w:pPr>
      <w:r>
        <w:t xml:space="preserve">7- </w:t>
      </w:r>
      <w:r w:rsidRPr="0057267B">
        <w:t>Acknowledgment</w:t>
      </w:r>
      <w:r w:rsidRPr="0057267B">
        <w:tab/>
      </w:r>
    </w:p>
    <w:p w:rsidR="00DE69C7" w:rsidRPr="0057267B" w:rsidRDefault="00DE69C7" w:rsidP="00DE69C7">
      <w:pPr>
        <w:pStyle w:val="Paper-Text"/>
        <w:jc w:val="both"/>
        <w:rPr>
          <w:sz w:val="22"/>
          <w:szCs w:val="22"/>
        </w:rPr>
      </w:pPr>
      <w:r w:rsidRPr="0057267B">
        <w:rPr>
          <w:sz w:val="22"/>
          <w:szCs w:val="22"/>
        </w:rPr>
        <w:t>The acknowledgment section, if needed, is shortly prepared in a paragraph in which individuals or organizations who have somehow assisted in the preparation of the article are mentioned. The existence of this section is optional.</w:t>
      </w:r>
    </w:p>
    <w:p w:rsidR="00DE69C7" w:rsidRPr="0057267B" w:rsidRDefault="00DE69C7" w:rsidP="00A851A9">
      <w:pPr>
        <w:pStyle w:val="Heading1"/>
      </w:pPr>
      <w:r>
        <w:t xml:space="preserve">8- </w:t>
      </w:r>
      <w:r w:rsidRPr="0057267B">
        <w:t>References</w:t>
      </w:r>
    </w:p>
    <w:p w:rsidR="00DE69C7" w:rsidRPr="0057267B" w:rsidRDefault="00DE69C7" w:rsidP="005F77D9">
      <w:pPr>
        <w:pStyle w:val="Paper-Text"/>
        <w:jc w:val="both"/>
        <w:rPr>
          <w:rFonts w:ascii="Times New Roman" w:hAnsi="Times New Roman" w:cs="B Zar"/>
          <w:sz w:val="22"/>
          <w:szCs w:val="22"/>
          <w:rtl/>
        </w:rPr>
      </w:pPr>
      <w:r w:rsidRPr="0057267B">
        <w:rPr>
          <w:sz w:val="22"/>
          <w:szCs w:val="22"/>
        </w:rPr>
        <w:t xml:space="preserve">The last part of the paper is its References. All references should be used and cited at least once in the article. Choose the APA style for references (for your convenience, you may use the link </w:t>
      </w:r>
      <w:hyperlink r:id="rId12" w:history="1">
        <w:r w:rsidR="005F77D9" w:rsidRPr="00883AF1">
          <w:rPr>
            <w:rStyle w:val="Hyperlink"/>
            <w:sz w:val="22"/>
            <w:szCs w:val="22"/>
          </w:rPr>
          <w:t>www.scribbr.com/citation/generator/apa</w:t>
        </w:r>
      </w:hyperlink>
      <w:r w:rsidRPr="0057267B">
        <w:rPr>
          <w:sz w:val="22"/>
          <w:szCs w:val="22"/>
        </w:rPr>
        <w:t>). The font is Times New Roman 10pt. Every reference has a 6 pt distance with the next one. Examples:</w:t>
      </w:r>
    </w:p>
    <w:p w:rsidR="00DE69C7" w:rsidRDefault="00DE69C7" w:rsidP="00DE69C7">
      <w:pPr>
        <w:autoSpaceDE w:val="0"/>
        <w:autoSpaceDN w:val="0"/>
        <w:bidi w:val="0"/>
        <w:adjustRightInd w:val="0"/>
        <w:spacing w:after="120" w:line="320" w:lineRule="exact"/>
        <w:jc w:val="lowKashida"/>
        <w:rPr>
          <w:rFonts w:ascii="Times New Roman" w:eastAsia="Calibri" w:hAnsi="Times New Roman" w:cs="B Nazanin"/>
          <w:sz w:val="20"/>
          <w:szCs w:val="20"/>
        </w:rPr>
      </w:pPr>
    </w:p>
    <w:p w:rsidR="00DE69C7" w:rsidRPr="00233975" w:rsidRDefault="00DE69C7" w:rsidP="00DE69C7">
      <w:pPr>
        <w:autoSpaceDE w:val="0"/>
        <w:autoSpaceDN w:val="0"/>
        <w:bidi w:val="0"/>
        <w:adjustRightInd w:val="0"/>
        <w:spacing w:after="120"/>
        <w:jc w:val="lowKashida"/>
        <w:rPr>
          <w:rFonts w:ascii="Times New Roman" w:eastAsia="Calibri" w:hAnsi="Times New Roman" w:cs="B Nazanin"/>
          <w:sz w:val="20"/>
          <w:szCs w:val="20"/>
        </w:rPr>
      </w:pPr>
      <w:proofErr w:type="spellStart"/>
      <w:proofErr w:type="gramStart"/>
      <w:r w:rsidRPr="00233975">
        <w:rPr>
          <w:rFonts w:ascii="Times New Roman" w:eastAsia="Calibri" w:hAnsi="Times New Roman" w:cs="B Nazanin"/>
          <w:sz w:val="20"/>
          <w:szCs w:val="20"/>
        </w:rPr>
        <w:t>Askari</w:t>
      </w:r>
      <w:proofErr w:type="spellEnd"/>
      <w:r w:rsidRPr="00233975">
        <w:rPr>
          <w:rFonts w:ascii="Times New Roman" w:eastAsia="Calibri" w:hAnsi="Times New Roman" w:cs="B Nazanin"/>
          <w:sz w:val="20"/>
          <w:szCs w:val="20"/>
        </w:rPr>
        <w:t>, F. (2013).</w:t>
      </w:r>
      <w:proofErr w:type="gramEnd"/>
      <w:r w:rsidRPr="00233975">
        <w:rPr>
          <w:rFonts w:ascii="Times New Roman" w:eastAsia="Calibri" w:hAnsi="Times New Roman" w:cs="B Nazanin"/>
          <w:sz w:val="20"/>
          <w:szCs w:val="20"/>
        </w:rPr>
        <w:t xml:space="preserve"> </w:t>
      </w:r>
      <w:proofErr w:type="gramStart"/>
      <w:r w:rsidRPr="00233975">
        <w:rPr>
          <w:rFonts w:ascii="Times New Roman" w:eastAsia="Calibri" w:hAnsi="Times New Roman" w:cs="B Nazanin"/>
          <w:sz w:val="20"/>
          <w:szCs w:val="20"/>
        </w:rPr>
        <w:t>Seismic three</w:t>
      </w:r>
      <w:r>
        <w:rPr>
          <w:rFonts w:ascii="Times New Roman" w:eastAsia="Calibri" w:hAnsi="Times New Roman" w:cs="B Nazanin" w:hint="cs"/>
          <w:sz w:val="20"/>
          <w:szCs w:val="20"/>
          <w:rtl/>
        </w:rPr>
        <w:t>-</w:t>
      </w:r>
      <w:r w:rsidRPr="00233975">
        <w:rPr>
          <w:rFonts w:ascii="Times New Roman" w:eastAsia="Calibri" w:hAnsi="Times New Roman" w:cs="B Nazanin"/>
          <w:sz w:val="20"/>
          <w:szCs w:val="20"/>
        </w:rPr>
        <w:t>dimensional stability of reinforced slopes.</w:t>
      </w:r>
      <w:proofErr w:type="gramEnd"/>
      <w:r w:rsidRPr="00233975">
        <w:rPr>
          <w:rFonts w:ascii="Times New Roman" w:eastAsia="Calibri" w:hAnsi="Times New Roman" w:cs="B Nazanin"/>
          <w:sz w:val="20"/>
          <w:szCs w:val="20"/>
        </w:rPr>
        <w:t xml:space="preserve"> </w:t>
      </w:r>
      <w:r w:rsidRPr="00233975">
        <w:rPr>
          <w:rFonts w:ascii="Times New Roman" w:eastAsia="Calibri" w:hAnsi="Times New Roman" w:cs="B Nazanin"/>
          <w:i/>
          <w:iCs/>
          <w:sz w:val="20"/>
          <w:szCs w:val="20"/>
        </w:rPr>
        <w:t>Journal of Seismology and Earthquake Engineering</w:t>
      </w:r>
      <w:r w:rsidRPr="00233975">
        <w:rPr>
          <w:rFonts w:ascii="Times New Roman" w:eastAsia="Calibri" w:hAnsi="Times New Roman" w:cs="B Nazanin"/>
          <w:sz w:val="20"/>
          <w:szCs w:val="20"/>
        </w:rPr>
        <w:t xml:space="preserve">, </w:t>
      </w:r>
      <w:r w:rsidRPr="00233975">
        <w:rPr>
          <w:rFonts w:ascii="Times New Roman" w:eastAsia="Calibri" w:hAnsi="Times New Roman" w:cs="B Nazanin"/>
          <w:i/>
          <w:iCs/>
          <w:sz w:val="20"/>
          <w:szCs w:val="20"/>
        </w:rPr>
        <w:t>15</w:t>
      </w:r>
      <w:r w:rsidRPr="00233975">
        <w:rPr>
          <w:rFonts w:ascii="Times New Roman" w:eastAsia="Calibri" w:hAnsi="Times New Roman" w:cs="B Nazanin"/>
          <w:sz w:val="20"/>
          <w:szCs w:val="20"/>
        </w:rPr>
        <w:t>(2), 111-119.</w:t>
      </w:r>
    </w:p>
    <w:p w:rsidR="00DE69C7" w:rsidRPr="00233975" w:rsidRDefault="00DE69C7" w:rsidP="00DE69C7">
      <w:pPr>
        <w:bidi w:val="0"/>
        <w:spacing w:after="120"/>
        <w:jc w:val="lowKashida"/>
        <w:rPr>
          <w:rFonts w:ascii="Times New Roman" w:hAnsi="Times New Roman" w:cs="B Nazanin"/>
          <w:sz w:val="20"/>
          <w:szCs w:val="20"/>
        </w:rPr>
      </w:pPr>
      <w:r w:rsidRPr="00233975">
        <w:rPr>
          <w:rFonts w:ascii="Times New Roman" w:hAnsi="Times New Roman" w:cs="B Nazanin"/>
          <w:sz w:val="20"/>
          <w:szCs w:val="20"/>
        </w:rPr>
        <w:t>Clough, R.W</w:t>
      </w:r>
      <w:proofErr w:type="gramStart"/>
      <w:r w:rsidRPr="00233975">
        <w:rPr>
          <w:rFonts w:ascii="Times New Roman" w:hAnsi="Times New Roman" w:cs="B Nazanin"/>
          <w:sz w:val="20"/>
          <w:szCs w:val="20"/>
        </w:rPr>
        <w:t>. &amp;</w:t>
      </w:r>
      <w:proofErr w:type="gramEnd"/>
      <w:r w:rsidRPr="00233975">
        <w:rPr>
          <w:rFonts w:ascii="Times New Roman" w:hAnsi="Times New Roman" w:cs="B Nazanin"/>
          <w:sz w:val="20"/>
          <w:szCs w:val="20"/>
        </w:rPr>
        <w:t xml:space="preserve"> </w:t>
      </w:r>
      <w:proofErr w:type="spellStart"/>
      <w:r w:rsidRPr="00233975">
        <w:rPr>
          <w:rFonts w:ascii="Times New Roman" w:hAnsi="Times New Roman" w:cs="B Nazanin"/>
          <w:sz w:val="20"/>
          <w:szCs w:val="20"/>
        </w:rPr>
        <w:t>Penzien</w:t>
      </w:r>
      <w:proofErr w:type="spellEnd"/>
      <w:r w:rsidRPr="00233975">
        <w:rPr>
          <w:rFonts w:ascii="Times New Roman" w:hAnsi="Times New Roman" w:cs="B Nazanin"/>
          <w:sz w:val="20"/>
          <w:szCs w:val="20"/>
        </w:rPr>
        <w:t xml:space="preserve">, J. (1975). </w:t>
      </w:r>
      <w:proofErr w:type="gramStart"/>
      <w:r w:rsidRPr="00233975">
        <w:rPr>
          <w:rFonts w:ascii="Times New Roman" w:hAnsi="Times New Roman" w:cs="B Nazanin"/>
          <w:i/>
          <w:iCs/>
          <w:sz w:val="20"/>
          <w:szCs w:val="20"/>
        </w:rPr>
        <w:t>Dynamics of Structures</w:t>
      </w:r>
      <w:r w:rsidRPr="00233975">
        <w:rPr>
          <w:rFonts w:ascii="Times New Roman" w:hAnsi="Times New Roman" w:cs="B Nazanin"/>
          <w:sz w:val="20"/>
          <w:szCs w:val="20"/>
        </w:rPr>
        <w:t>.</w:t>
      </w:r>
      <w:proofErr w:type="gramEnd"/>
      <w:r w:rsidRPr="00233975">
        <w:rPr>
          <w:rFonts w:ascii="Times New Roman" w:hAnsi="Times New Roman" w:cs="B Nazanin"/>
          <w:sz w:val="20"/>
          <w:szCs w:val="20"/>
        </w:rPr>
        <w:t xml:space="preserve"> Tokyo: </w:t>
      </w:r>
      <w:proofErr w:type="spellStart"/>
      <w:r w:rsidRPr="00233975">
        <w:rPr>
          <w:rFonts w:ascii="Times New Roman" w:hAnsi="Times New Roman" w:cs="B Nazanin"/>
          <w:sz w:val="20"/>
          <w:szCs w:val="20"/>
        </w:rPr>
        <w:t>Mc</w:t>
      </w:r>
      <w:proofErr w:type="spellEnd"/>
      <w:r w:rsidRPr="00233975">
        <w:rPr>
          <w:rFonts w:ascii="Times New Roman" w:hAnsi="Times New Roman" w:cs="B Nazanin"/>
          <w:sz w:val="20"/>
          <w:szCs w:val="20"/>
        </w:rPr>
        <w:t xml:space="preserve"> </w:t>
      </w:r>
      <w:proofErr w:type="spellStart"/>
      <w:r w:rsidRPr="00233975">
        <w:rPr>
          <w:rFonts w:ascii="Times New Roman" w:hAnsi="Times New Roman" w:cs="B Nazanin"/>
          <w:sz w:val="20"/>
          <w:szCs w:val="20"/>
        </w:rPr>
        <w:t>Graw</w:t>
      </w:r>
      <w:proofErr w:type="spellEnd"/>
      <w:r w:rsidRPr="00233975">
        <w:rPr>
          <w:rFonts w:ascii="Times New Roman" w:hAnsi="Times New Roman" w:cs="B Nazanin"/>
          <w:sz w:val="20"/>
          <w:szCs w:val="20"/>
        </w:rPr>
        <w:t xml:space="preserve">-Hill </w:t>
      </w:r>
      <w:proofErr w:type="spellStart"/>
      <w:r w:rsidRPr="00233975">
        <w:rPr>
          <w:rFonts w:ascii="Times New Roman" w:hAnsi="Times New Roman" w:cs="B Nazanin"/>
          <w:sz w:val="20"/>
          <w:szCs w:val="20"/>
        </w:rPr>
        <w:t>Kogakusha</w:t>
      </w:r>
      <w:proofErr w:type="spellEnd"/>
      <w:r w:rsidRPr="00233975">
        <w:rPr>
          <w:rFonts w:ascii="Times New Roman" w:hAnsi="Times New Roman" w:cs="B Nazanin"/>
          <w:sz w:val="20"/>
          <w:szCs w:val="20"/>
        </w:rPr>
        <w:t>.</w:t>
      </w:r>
    </w:p>
    <w:p w:rsidR="00DE69C7" w:rsidRPr="00233975" w:rsidRDefault="00DE69C7" w:rsidP="00DE69C7">
      <w:pPr>
        <w:bidi w:val="0"/>
        <w:spacing w:after="120"/>
        <w:jc w:val="lowKashida"/>
        <w:rPr>
          <w:rFonts w:ascii="Times New Roman" w:hAnsi="Times New Roman" w:cs="B Nazanin"/>
          <w:sz w:val="20"/>
          <w:szCs w:val="20"/>
        </w:rPr>
      </w:pPr>
      <w:r w:rsidRPr="00233975">
        <w:rPr>
          <w:rFonts w:ascii="Times New Roman" w:hAnsi="Times New Roman" w:cs="B Nazanin"/>
          <w:sz w:val="20"/>
          <w:szCs w:val="20"/>
        </w:rPr>
        <w:t xml:space="preserve">Motamed, H. (2012). </w:t>
      </w:r>
      <w:proofErr w:type="gramStart"/>
      <w:r w:rsidRPr="00233975">
        <w:rPr>
          <w:rFonts w:ascii="Times New Roman" w:hAnsi="Times New Roman" w:cs="B Nazanin"/>
          <w:i/>
          <w:iCs/>
          <w:sz w:val="20"/>
          <w:szCs w:val="20"/>
        </w:rPr>
        <w:t>Determination of Indices and Criteria of Urban Seismic Safety against Earthquake</w:t>
      </w:r>
      <w:r w:rsidRPr="00233975">
        <w:rPr>
          <w:rFonts w:ascii="Times New Roman" w:hAnsi="Times New Roman" w:cs="B Nazanin"/>
          <w:sz w:val="20"/>
          <w:szCs w:val="20"/>
        </w:rPr>
        <w:t>.</w:t>
      </w:r>
      <w:proofErr w:type="gramEnd"/>
      <w:r w:rsidRPr="00233975">
        <w:rPr>
          <w:rFonts w:ascii="Times New Roman" w:hAnsi="Times New Roman" w:cs="B Nazanin"/>
          <w:sz w:val="20"/>
          <w:szCs w:val="20"/>
        </w:rPr>
        <w:t xml:space="preserve"> </w:t>
      </w:r>
      <w:proofErr w:type="gramStart"/>
      <w:r w:rsidRPr="00233975">
        <w:rPr>
          <w:rFonts w:ascii="Times New Roman" w:hAnsi="Times New Roman" w:cs="B Nazanin"/>
          <w:sz w:val="20"/>
          <w:szCs w:val="20"/>
        </w:rPr>
        <w:t>Ph.D. Dissertation.</w:t>
      </w:r>
      <w:proofErr w:type="gramEnd"/>
      <w:r w:rsidRPr="00233975">
        <w:rPr>
          <w:rFonts w:ascii="Times New Roman" w:hAnsi="Times New Roman" w:cs="B Nazanin"/>
          <w:sz w:val="20"/>
          <w:szCs w:val="20"/>
        </w:rPr>
        <w:t xml:space="preserve"> </w:t>
      </w:r>
      <w:proofErr w:type="gramStart"/>
      <w:r w:rsidRPr="00233975">
        <w:rPr>
          <w:rFonts w:ascii="Times New Roman" w:hAnsi="Times New Roman" w:cs="B Nazanin"/>
          <w:sz w:val="20"/>
          <w:szCs w:val="20"/>
        </w:rPr>
        <w:t>International Institute of Earthquake Engineering and Seismology, Tehran, Iran.</w:t>
      </w:r>
      <w:proofErr w:type="gramEnd"/>
    </w:p>
    <w:p w:rsidR="009D558E" w:rsidRDefault="009D558E" w:rsidP="009D558E">
      <w:pPr>
        <w:suppressAutoHyphens/>
        <w:autoSpaceDE w:val="0"/>
        <w:autoSpaceDN w:val="0"/>
        <w:adjustRightInd w:val="0"/>
        <w:spacing w:line="264" w:lineRule="auto"/>
        <w:jc w:val="center"/>
        <w:textAlignment w:val="center"/>
        <w:rPr>
          <w:rFonts w:ascii="Arial" w:hAnsi="Arial" w:cs="Arial"/>
          <w:b/>
          <w:bCs/>
          <w:caps/>
          <w:color w:val="000000"/>
          <w:sz w:val="28"/>
          <w:szCs w:val="28"/>
          <w:lang w:val="en-GB"/>
        </w:rPr>
      </w:pPr>
    </w:p>
    <w:p w:rsidR="009D558E" w:rsidRDefault="009D558E" w:rsidP="009D558E">
      <w:pPr>
        <w:suppressAutoHyphens/>
        <w:autoSpaceDE w:val="0"/>
        <w:autoSpaceDN w:val="0"/>
        <w:adjustRightInd w:val="0"/>
        <w:spacing w:line="264" w:lineRule="auto"/>
        <w:jc w:val="center"/>
        <w:textAlignment w:val="center"/>
        <w:rPr>
          <w:rFonts w:ascii="Arial" w:hAnsi="Arial" w:cs="Arial"/>
          <w:b/>
          <w:bCs/>
          <w:caps/>
          <w:color w:val="000000"/>
          <w:sz w:val="28"/>
          <w:szCs w:val="28"/>
          <w:lang w:val="en-GB"/>
        </w:rPr>
      </w:pPr>
    </w:p>
    <w:p w:rsidR="009D558E" w:rsidRPr="009D558E" w:rsidRDefault="009D558E" w:rsidP="009D558E">
      <w:pPr>
        <w:suppressAutoHyphens/>
        <w:autoSpaceDE w:val="0"/>
        <w:autoSpaceDN w:val="0"/>
        <w:bidi w:val="0"/>
        <w:adjustRightInd w:val="0"/>
        <w:spacing w:after="0" w:line="288" w:lineRule="auto"/>
        <w:jc w:val="both"/>
        <w:textAlignment w:val="center"/>
        <w:rPr>
          <w:rFonts w:ascii="Times New Roman" w:hAnsi="Times New Roman" w:cs="Times New Roman"/>
          <w:color w:val="000000"/>
          <w:lang w:val="en-GB"/>
        </w:rPr>
      </w:pPr>
    </w:p>
    <w:p w:rsidR="009D558E" w:rsidRPr="00967463" w:rsidRDefault="009D558E" w:rsidP="0036479A">
      <w:pPr>
        <w:pStyle w:val="Paper-Affiliation"/>
        <w:numPr>
          <w:ilvl w:val="0"/>
          <w:numId w:val="0"/>
        </w:numPr>
        <w:ind w:left="426"/>
      </w:pPr>
    </w:p>
    <w:sectPr w:rsidR="009D558E" w:rsidRPr="00967463" w:rsidSect="00B27163">
      <w:headerReference w:type="even" r:id="rId13"/>
      <w:headerReference w:type="default" r:id="rId14"/>
      <w:footerReference w:type="even" r:id="rId15"/>
      <w:footerReference w:type="default" r:id="rId16"/>
      <w:headerReference w:type="first" r:id="rId17"/>
      <w:footerReference w:type="first" r:id="rId18"/>
      <w:pgSz w:w="11906" w:h="16838" w:code="9"/>
      <w:pgMar w:top="1701" w:right="1418" w:bottom="1418" w:left="1418" w:header="709" w:footer="709" w:gutter="0"/>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D4DDA" w:rsidRDefault="007D4DDA" w:rsidP="00B442DB">
      <w:pPr>
        <w:spacing w:after="0" w:line="240" w:lineRule="auto"/>
      </w:pPr>
      <w:r>
        <w:separator/>
      </w:r>
    </w:p>
  </w:endnote>
  <w:endnote w:type="continuationSeparator" w:id="0">
    <w:p w:rsidR="007D4DDA" w:rsidRDefault="007D4DDA" w:rsidP="00B4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Arial Black">
    <w:panose1 w:val="020B0A04020102020204"/>
    <w:charset w:val="00"/>
    <w:family w:val="swiss"/>
    <w:pitch w:val="variable"/>
    <w:sig w:usb0="00000287" w:usb1="00000000" w:usb2="00000000" w:usb3="00000000" w:csb0="0000009F" w:csb1="00000000"/>
  </w:font>
  <w:font w:name="Times New Roman Bold">
    <w:altName w:val="Times New Roman"/>
    <w:panose1 w:val="00000000000000000000"/>
    <w:charset w:val="00"/>
    <w:family w:val="roman"/>
    <w:notTrueType/>
    <w:pitch w:val="default"/>
  </w:font>
  <w:font w:name="B Nazanin">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4"/>
        <w:szCs w:val="24"/>
      </w:rPr>
      <w:id w:val="-1725445499"/>
      <w:docPartObj>
        <w:docPartGallery w:val="Page Numbers (Bottom of Page)"/>
        <w:docPartUnique/>
      </w:docPartObj>
    </w:sdtPr>
    <w:sdtEndPr/>
    <w:sdtContent>
      <w:p w:rsidR="00816B06" w:rsidRPr="00816B06" w:rsidRDefault="00816B06" w:rsidP="00816B06">
        <w:pPr>
          <w:pStyle w:val="Footer"/>
          <w:bidi w:val="0"/>
          <w:ind w:left="142"/>
          <w:rPr>
            <w:sz w:val="24"/>
            <w:szCs w:val="24"/>
          </w:rPr>
        </w:pPr>
        <w:r>
          <w:rPr>
            <w:rFonts w:hint="cs"/>
            <w:noProof/>
          </w:rPr>
          <w:drawing>
            <wp:anchor distT="0" distB="0" distL="114300" distR="114300" simplePos="0" relativeHeight="251665408" behindDoc="1" locked="0" layoutInCell="1" allowOverlap="1" wp14:anchorId="06534C58" wp14:editId="44A492A0">
              <wp:simplePos x="0" y="0"/>
              <wp:positionH relativeFrom="column">
                <wp:posOffset>-725805</wp:posOffset>
              </wp:positionH>
              <wp:positionV relativeFrom="paragraph">
                <wp:posOffset>-256871</wp:posOffset>
              </wp:positionV>
              <wp:extent cx="7567930" cy="603885"/>
              <wp:effectExtent l="0" t="0" r="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rotWithShape="1">
                      <a:blip r:embed="rId1" cstate="print">
                        <a:extLst>
                          <a:ext uri="{28A0092B-C50C-407E-A947-70E740481C1C}">
                            <a14:useLocalDpi xmlns:a14="http://schemas.microsoft.com/office/drawing/2010/main" val="0"/>
                          </a:ext>
                        </a:extLst>
                      </a:blip>
                      <a:srcRect t="68067"/>
                      <a:stretch/>
                    </pic:blipFill>
                    <pic:spPr bwMode="auto">
                      <a:xfrm rot="10800000">
                        <a:off x="0" y="0"/>
                        <a:ext cx="7567930" cy="603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6B06">
          <w:rPr>
            <w:rFonts w:asciiTheme="majorBidi" w:hAnsiTheme="majorBidi" w:cstheme="majorBidi"/>
            <w:sz w:val="24"/>
            <w:szCs w:val="24"/>
          </w:rPr>
          <w:fldChar w:fldCharType="begin"/>
        </w:r>
        <w:r w:rsidRPr="00816B06">
          <w:rPr>
            <w:rFonts w:asciiTheme="majorBidi" w:hAnsiTheme="majorBidi" w:cstheme="majorBidi"/>
            <w:sz w:val="24"/>
            <w:szCs w:val="24"/>
          </w:rPr>
          <w:instrText xml:space="preserve"> PAGE   \* MERGEFORMAT </w:instrText>
        </w:r>
        <w:r w:rsidRPr="00816B06">
          <w:rPr>
            <w:rFonts w:asciiTheme="majorBidi" w:hAnsiTheme="majorBidi" w:cstheme="majorBidi"/>
            <w:sz w:val="24"/>
            <w:szCs w:val="24"/>
          </w:rPr>
          <w:fldChar w:fldCharType="separate"/>
        </w:r>
        <w:r w:rsidR="00A851A9">
          <w:rPr>
            <w:rFonts w:asciiTheme="majorBidi" w:hAnsiTheme="majorBidi" w:cstheme="majorBidi"/>
            <w:noProof/>
            <w:sz w:val="24"/>
            <w:szCs w:val="24"/>
          </w:rPr>
          <w:t>2</w:t>
        </w:r>
        <w:r w:rsidRPr="00816B06">
          <w:rPr>
            <w:rFonts w:asciiTheme="majorBidi" w:hAnsiTheme="majorBidi" w:cstheme="majorBidi"/>
            <w:noProof/>
            <w:sz w:val="24"/>
            <w:szCs w:val="24"/>
          </w:rPr>
          <w:fldChar w:fldCharType="end"/>
        </w:r>
      </w:p>
    </w:sdtContent>
  </w:sdt>
  <w:p w:rsidR="00DA1AA3" w:rsidRDefault="00DA1AA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2596320"/>
      <w:docPartObj>
        <w:docPartGallery w:val="Page Numbers (Bottom of Page)"/>
        <w:docPartUnique/>
      </w:docPartObj>
    </w:sdtPr>
    <w:sdtEndPr/>
    <w:sdtContent>
      <w:p w:rsidR="0005250F" w:rsidRDefault="0005250F" w:rsidP="0057267B">
        <w:pPr>
          <w:pStyle w:val="Footer"/>
          <w:tabs>
            <w:tab w:val="clear" w:pos="9026"/>
          </w:tabs>
          <w:bidi w:val="0"/>
          <w:ind w:right="-2"/>
          <w:jc w:val="right"/>
        </w:pPr>
        <w:r>
          <w:rPr>
            <w:rFonts w:hint="cs"/>
            <w:noProof/>
          </w:rPr>
          <w:drawing>
            <wp:anchor distT="0" distB="0" distL="114300" distR="114300" simplePos="0" relativeHeight="251659264" behindDoc="1" locked="0" layoutInCell="1" allowOverlap="1" wp14:anchorId="5CDD1753" wp14:editId="28D4A598">
              <wp:simplePos x="0" y="0"/>
              <wp:positionH relativeFrom="column">
                <wp:posOffset>-886155</wp:posOffset>
              </wp:positionH>
              <wp:positionV relativeFrom="paragraph">
                <wp:posOffset>-1438910</wp:posOffset>
              </wp:positionV>
              <wp:extent cx="7417613" cy="1893161"/>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rotWithShape="1">
                      <a:blip r:embed="rId1" cstate="print">
                        <a:extLst>
                          <a:ext uri="{28A0092B-C50C-407E-A947-70E740481C1C}">
                            <a14:useLocalDpi xmlns:a14="http://schemas.microsoft.com/office/drawing/2010/main" val="0"/>
                          </a:ext>
                        </a:extLst>
                      </a:blip>
                      <a:srcRect l="2028" t="-78" b="78"/>
                      <a:stretch/>
                    </pic:blipFill>
                    <pic:spPr bwMode="auto">
                      <a:xfrm>
                        <a:off x="0" y="0"/>
                        <a:ext cx="7417613" cy="18931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Bidi" w:hAnsiTheme="majorBidi" w:cstheme="majorBidi"/>
            <w:sz w:val="28"/>
            <w:szCs w:val="28"/>
          </w:rPr>
          <w:t xml:space="preserve"> </w:t>
        </w:r>
        <w:r>
          <w:rPr>
            <w:rFonts w:asciiTheme="majorBidi" w:hAnsiTheme="majorBidi" w:cstheme="majorBidi"/>
            <w:sz w:val="24"/>
            <w:szCs w:val="24"/>
          </w:rPr>
          <w:t xml:space="preserve"> </w:t>
        </w:r>
        <w:r w:rsidRPr="0005250F">
          <w:rPr>
            <w:rFonts w:asciiTheme="majorBidi" w:hAnsiTheme="majorBidi" w:cstheme="majorBidi"/>
            <w:sz w:val="24"/>
            <w:szCs w:val="24"/>
          </w:rPr>
          <w:fldChar w:fldCharType="begin"/>
        </w:r>
        <w:r w:rsidRPr="0005250F">
          <w:rPr>
            <w:rFonts w:asciiTheme="majorBidi" w:hAnsiTheme="majorBidi" w:cstheme="majorBidi"/>
            <w:sz w:val="24"/>
            <w:szCs w:val="24"/>
          </w:rPr>
          <w:instrText xml:space="preserve"> PAGE   \* MERGEFORMAT </w:instrText>
        </w:r>
        <w:r w:rsidRPr="0005250F">
          <w:rPr>
            <w:rFonts w:asciiTheme="majorBidi" w:hAnsiTheme="majorBidi" w:cstheme="majorBidi"/>
            <w:sz w:val="24"/>
            <w:szCs w:val="24"/>
          </w:rPr>
          <w:fldChar w:fldCharType="separate"/>
        </w:r>
        <w:r w:rsidR="00A851A9">
          <w:rPr>
            <w:rFonts w:asciiTheme="majorBidi" w:hAnsiTheme="majorBidi" w:cstheme="majorBidi"/>
            <w:noProof/>
            <w:sz w:val="24"/>
            <w:szCs w:val="24"/>
          </w:rPr>
          <w:t>3</w:t>
        </w:r>
        <w:r w:rsidRPr="0005250F">
          <w:rPr>
            <w:rFonts w:asciiTheme="majorBidi" w:hAnsiTheme="majorBidi" w:cstheme="majorBidi"/>
            <w:noProof/>
            <w:sz w:val="24"/>
            <w:szCs w:val="24"/>
          </w:rPr>
          <w:fldChar w:fldCharType="end"/>
        </w:r>
        <w:r>
          <w:rPr>
            <w:rFonts w:asciiTheme="majorBidi" w:hAnsiTheme="majorBidi" w:cstheme="majorBidi"/>
            <w:noProof/>
            <w:sz w:val="24"/>
            <w:szCs w:val="24"/>
          </w:rPr>
          <w:t xml:space="preserve">   </w:t>
        </w:r>
      </w:p>
    </w:sdtContent>
  </w:sdt>
  <w:p w:rsidR="0005250F" w:rsidRDefault="0005250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6288055"/>
      <w:docPartObj>
        <w:docPartGallery w:val="Page Numbers (Bottom of Page)"/>
        <w:docPartUnique/>
      </w:docPartObj>
    </w:sdtPr>
    <w:sdtEndPr/>
    <w:sdtContent>
      <w:p w:rsidR="0036479A" w:rsidRDefault="0036479A" w:rsidP="00710C51">
        <w:pPr>
          <w:pStyle w:val="Footer"/>
          <w:bidi w:val="0"/>
          <w:ind w:right="140"/>
          <w:jc w:val="right"/>
          <w:rPr>
            <w:rFonts w:asciiTheme="majorBidi" w:hAnsiTheme="majorBidi" w:cstheme="majorBidi"/>
            <w:noProof/>
          </w:rPr>
        </w:pPr>
        <w:r w:rsidRPr="00710C51">
          <w:rPr>
            <w:rFonts w:asciiTheme="majorBidi" w:hAnsiTheme="majorBidi" w:cstheme="majorBidi"/>
            <w:noProof/>
          </w:rPr>
          <w:drawing>
            <wp:anchor distT="0" distB="0" distL="114300" distR="114300" simplePos="0" relativeHeight="251663360" behindDoc="1" locked="0" layoutInCell="1" allowOverlap="1" wp14:anchorId="516CCBA9" wp14:editId="55CDFA3E">
              <wp:simplePos x="0" y="0"/>
              <wp:positionH relativeFrom="column">
                <wp:posOffset>-720420</wp:posOffset>
              </wp:positionH>
              <wp:positionV relativeFrom="paragraph">
                <wp:posOffset>-1285875</wp:posOffset>
              </wp:positionV>
              <wp:extent cx="7212330" cy="1892935"/>
              <wp:effectExtent l="0" t="0" r="762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tif"/>
                      <pic:cNvPicPr/>
                    </pic:nvPicPr>
                    <pic:blipFill rotWithShape="1">
                      <a:blip r:embed="rId1" cstate="print">
                        <a:extLst>
                          <a:ext uri="{28A0092B-C50C-407E-A947-70E740481C1C}">
                            <a14:useLocalDpi xmlns:a14="http://schemas.microsoft.com/office/drawing/2010/main" val="0"/>
                          </a:ext>
                        </a:extLst>
                      </a:blip>
                      <a:srcRect l="4735"/>
                      <a:stretch/>
                    </pic:blipFill>
                    <pic:spPr bwMode="auto">
                      <a:xfrm>
                        <a:off x="0" y="0"/>
                        <a:ext cx="7212330" cy="1892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0C51" w:rsidRDefault="00710C51" w:rsidP="0036479A">
        <w:pPr>
          <w:pStyle w:val="Footer"/>
          <w:bidi w:val="0"/>
          <w:ind w:right="140"/>
          <w:jc w:val="right"/>
        </w:pPr>
        <w:r w:rsidRPr="00710C51">
          <w:rPr>
            <w:rFonts w:asciiTheme="majorBidi" w:hAnsiTheme="majorBidi" w:cstheme="majorBidi"/>
          </w:rPr>
          <w:fldChar w:fldCharType="begin"/>
        </w:r>
        <w:r w:rsidRPr="00710C51">
          <w:rPr>
            <w:rFonts w:asciiTheme="majorBidi" w:hAnsiTheme="majorBidi" w:cstheme="majorBidi"/>
          </w:rPr>
          <w:instrText xml:space="preserve"> PAGE   \* MERGEFORMAT </w:instrText>
        </w:r>
        <w:r w:rsidRPr="00710C51">
          <w:rPr>
            <w:rFonts w:asciiTheme="majorBidi" w:hAnsiTheme="majorBidi" w:cstheme="majorBidi"/>
          </w:rPr>
          <w:fldChar w:fldCharType="separate"/>
        </w:r>
        <w:r w:rsidR="00A851A9">
          <w:rPr>
            <w:rFonts w:asciiTheme="majorBidi" w:hAnsiTheme="majorBidi" w:cstheme="majorBidi"/>
            <w:noProof/>
          </w:rPr>
          <w:t>1</w:t>
        </w:r>
        <w:r w:rsidRPr="00710C51">
          <w:rPr>
            <w:rFonts w:asciiTheme="majorBidi" w:hAnsiTheme="majorBidi" w:cstheme="majorBidi"/>
            <w:noProof/>
          </w:rPr>
          <w:fldChar w:fldCharType="end"/>
        </w:r>
      </w:p>
    </w:sdtContent>
  </w:sdt>
  <w:p w:rsidR="0005250F" w:rsidRDefault="000525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D4DDA" w:rsidRDefault="007D4DDA" w:rsidP="00B442DB">
      <w:pPr>
        <w:spacing w:after="0" w:line="240" w:lineRule="auto"/>
      </w:pPr>
      <w:r>
        <w:separator/>
      </w:r>
    </w:p>
  </w:footnote>
  <w:footnote w:type="continuationSeparator" w:id="0">
    <w:p w:rsidR="007D4DDA" w:rsidRDefault="007D4DDA" w:rsidP="00B442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AA3" w:rsidRDefault="00DA1AA3" w:rsidP="0057267B">
    <w:pPr>
      <w:pStyle w:val="Header"/>
      <w:tabs>
        <w:tab w:val="clear" w:pos="4513"/>
        <w:tab w:val="clear" w:pos="9026"/>
      </w:tabs>
      <w:bidi w:val="0"/>
    </w:pPr>
    <w:r w:rsidRPr="00D8260B">
      <w:rPr>
        <w:rFonts w:asciiTheme="minorBidi" w:hAnsiTheme="minorBidi"/>
        <w:i/>
        <w:iCs/>
        <w:color w:val="2B3287"/>
        <w:sz w:val="17"/>
        <w:szCs w:val="17"/>
      </w:rPr>
      <w:t>9</w:t>
    </w:r>
    <w:r w:rsidRPr="00D8260B">
      <w:rPr>
        <w:rFonts w:asciiTheme="minorBidi" w:hAnsiTheme="minorBidi"/>
        <w:i/>
        <w:iCs/>
        <w:color w:val="2B3287"/>
        <w:sz w:val="17"/>
        <w:szCs w:val="17"/>
        <w:vertAlign w:val="superscript"/>
      </w:rPr>
      <w:t>th</w:t>
    </w:r>
    <w:r w:rsidRPr="00D8260B">
      <w:rPr>
        <w:rFonts w:asciiTheme="minorBidi" w:hAnsiTheme="minorBidi"/>
        <w:i/>
        <w:iCs/>
        <w:color w:val="2B3287"/>
        <w:sz w:val="17"/>
        <w:szCs w:val="17"/>
      </w:rPr>
      <w:t xml:space="preserve"> International Conference on Seismology and Earthquake Engineering        </w:t>
    </w:r>
    <w:r w:rsidR="00D8260B" w:rsidRPr="00D8260B">
      <w:rPr>
        <w:rFonts w:asciiTheme="minorBidi" w:hAnsiTheme="minorBidi"/>
        <w:i/>
        <w:iCs/>
        <w:noProof/>
        <w:color w:val="2B3287"/>
        <w:sz w:val="17"/>
        <w:szCs w:val="17"/>
      </w:rPr>
      <w:t xml:space="preserve">        </w:t>
    </w:r>
    <w:r w:rsidR="00D8260B">
      <w:rPr>
        <w:rFonts w:asciiTheme="minorBidi" w:hAnsiTheme="minorBidi"/>
        <w:i/>
        <w:iCs/>
        <w:noProof/>
        <w:color w:val="2B3287"/>
        <w:sz w:val="17"/>
        <w:szCs w:val="17"/>
      </w:rPr>
      <w:t xml:space="preserve"> </w:t>
    </w:r>
    <w:r w:rsidR="00D8260B" w:rsidRPr="00D8260B">
      <w:rPr>
        <w:rFonts w:asciiTheme="minorBidi" w:hAnsiTheme="minorBidi"/>
        <w:i/>
        <w:iCs/>
        <w:noProof/>
        <w:color w:val="2B3287"/>
        <w:sz w:val="17"/>
        <w:szCs w:val="17"/>
      </w:rPr>
      <w:t xml:space="preserve">     </w:t>
    </w:r>
    <w:r w:rsidRPr="00D8260B">
      <w:rPr>
        <w:rFonts w:asciiTheme="minorBidi" w:hAnsiTheme="minorBidi"/>
        <w:i/>
        <w:iCs/>
        <w:noProof/>
        <w:color w:val="2B3287"/>
        <w:sz w:val="17"/>
        <w:szCs w:val="17"/>
      </w:rPr>
      <w:t xml:space="preserve">                             </w:t>
    </w:r>
    <w:r w:rsidRPr="009D558E">
      <w:rPr>
        <w:rFonts w:asciiTheme="minorBidi" w:hAnsiTheme="minorBidi"/>
        <w:i/>
        <w:iCs/>
        <w:noProof/>
        <w:color w:val="2B3287"/>
        <w:sz w:val="20"/>
        <w:szCs w:val="20"/>
      </w:rPr>
      <w:drawing>
        <wp:inline distT="0" distB="0" distL="0" distR="0" wp14:anchorId="7D462D08" wp14:editId="083A90E8">
          <wp:extent cx="749078" cy="316482"/>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iiees-c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98" cy="32054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DB" w:rsidRPr="009D558E" w:rsidRDefault="00DA1AA3" w:rsidP="00DA1AA3">
    <w:pPr>
      <w:pStyle w:val="Header"/>
      <w:bidi w:val="0"/>
      <w:jc w:val="right"/>
      <w:rPr>
        <w:rFonts w:asciiTheme="minorBidi" w:hAnsiTheme="minorBidi"/>
        <w:i/>
        <w:iCs/>
        <w:color w:val="2B3287"/>
        <w:sz w:val="20"/>
        <w:szCs w:val="20"/>
      </w:rPr>
    </w:pPr>
    <w:r w:rsidRPr="009D558E">
      <w:rPr>
        <w:rFonts w:asciiTheme="minorBidi" w:hAnsiTheme="minorBidi"/>
        <w:i/>
        <w:iCs/>
        <w:noProof/>
        <w:color w:val="2B3287"/>
        <w:sz w:val="20"/>
        <w:szCs w:val="20"/>
      </w:rPr>
      <w:drawing>
        <wp:inline distT="0" distB="0" distL="0" distR="0" wp14:anchorId="3A66DC06" wp14:editId="17139BE9">
          <wp:extent cx="749078" cy="316482"/>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m-iiees-co.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8698" cy="320546"/>
                  </a:xfrm>
                  <a:prstGeom prst="rect">
                    <a:avLst/>
                  </a:prstGeom>
                </pic:spPr>
              </pic:pic>
            </a:graphicData>
          </a:graphic>
        </wp:inline>
      </w:drawing>
    </w:r>
    <w:r w:rsidR="0057267B">
      <w:rPr>
        <w:rFonts w:asciiTheme="minorBidi" w:hAnsiTheme="minorBidi"/>
        <w:i/>
        <w:iCs/>
        <w:color w:val="2B3287"/>
        <w:sz w:val="20"/>
        <w:szCs w:val="20"/>
      </w:rPr>
      <w:t xml:space="preserve">         </w:t>
    </w:r>
    <w:r w:rsidR="00D8260B">
      <w:rPr>
        <w:rFonts w:asciiTheme="minorBidi" w:hAnsiTheme="minorBidi"/>
        <w:i/>
        <w:iCs/>
        <w:color w:val="2B3287"/>
        <w:sz w:val="20"/>
        <w:szCs w:val="20"/>
      </w:rPr>
      <w:t xml:space="preserve">      </w:t>
    </w:r>
    <w:r w:rsidR="0057267B">
      <w:rPr>
        <w:rFonts w:asciiTheme="minorBidi" w:hAnsiTheme="minorBidi"/>
        <w:i/>
        <w:iCs/>
        <w:color w:val="2B3287"/>
        <w:sz w:val="20"/>
        <w:szCs w:val="20"/>
      </w:rPr>
      <w:t xml:space="preserve">           </w:t>
    </w:r>
    <w:r w:rsidRPr="009D558E">
      <w:rPr>
        <w:rFonts w:asciiTheme="minorBidi" w:hAnsiTheme="minorBidi"/>
        <w:i/>
        <w:iCs/>
        <w:color w:val="2B3287"/>
        <w:sz w:val="20"/>
        <w:szCs w:val="20"/>
      </w:rPr>
      <w:t xml:space="preserve">                 </w:t>
    </w:r>
    <w:r w:rsidRPr="00D8260B">
      <w:rPr>
        <w:rFonts w:asciiTheme="minorBidi" w:hAnsiTheme="minorBidi"/>
        <w:i/>
        <w:iCs/>
        <w:color w:val="2B3287"/>
        <w:sz w:val="17"/>
        <w:szCs w:val="17"/>
      </w:rPr>
      <w:t>9</w:t>
    </w:r>
    <w:r w:rsidRPr="00D8260B">
      <w:rPr>
        <w:rFonts w:asciiTheme="minorBidi" w:hAnsiTheme="minorBidi"/>
        <w:i/>
        <w:iCs/>
        <w:color w:val="2B3287"/>
        <w:sz w:val="17"/>
        <w:szCs w:val="17"/>
        <w:vertAlign w:val="superscript"/>
      </w:rPr>
      <w:t>th</w:t>
    </w:r>
    <w:r w:rsidRPr="00D8260B">
      <w:rPr>
        <w:rFonts w:asciiTheme="minorBidi" w:hAnsiTheme="minorBidi"/>
        <w:i/>
        <w:iCs/>
        <w:color w:val="2B3287"/>
        <w:sz w:val="17"/>
        <w:szCs w:val="17"/>
      </w:rPr>
      <w:t xml:space="preserve"> International Conference on Seismology and Earthquake Engineering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50F" w:rsidRDefault="00162E9D">
    <w:pPr>
      <w:pStyle w:val="Header"/>
      <w:rPr>
        <w:rtl/>
      </w:rPr>
    </w:pPr>
    <w:r>
      <w:rPr>
        <w:noProof/>
      </w:rPr>
      <w:drawing>
        <wp:anchor distT="0" distB="0" distL="114300" distR="114300" simplePos="0" relativeHeight="251666432" behindDoc="1" locked="0" layoutInCell="1" allowOverlap="1" wp14:anchorId="0C467727" wp14:editId="0655C3A7">
          <wp:simplePos x="0" y="0"/>
          <wp:positionH relativeFrom="column">
            <wp:posOffset>-946785</wp:posOffset>
          </wp:positionH>
          <wp:positionV relativeFrom="paragraph">
            <wp:posOffset>-500710</wp:posOffset>
          </wp:positionV>
          <wp:extent cx="7668000" cy="1917423"/>
          <wp:effectExtent l="0" t="0" r="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E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68000" cy="191742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797B67"/>
    <w:multiLevelType w:val="hybridMultilevel"/>
    <w:tmpl w:val="C1F8EBFC"/>
    <w:lvl w:ilvl="0" w:tplc="D9A8A150">
      <w:start w:val="1"/>
      <w:numFmt w:val="decimal"/>
      <w:pStyle w:val="Paper-Affiliation"/>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42DB"/>
    <w:rsid w:val="0005250F"/>
    <w:rsid w:val="00081ABA"/>
    <w:rsid w:val="000C71D5"/>
    <w:rsid w:val="00162E9D"/>
    <w:rsid w:val="001A32E6"/>
    <w:rsid w:val="001D03C9"/>
    <w:rsid w:val="00255CE7"/>
    <w:rsid w:val="002711A5"/>
    <w:rsid w:val="002937EF"/>
    <w:rsid w:val="00352771"/>
    <w:rsid w:val="0036479A"/>
    <w:rsid w:val="004C5A37"/>
    <w:rsid w:val="004C65E2"/>
    <w:rsid w:val="0053060D"/>
    <w:rsid w:val="0057267B"/>
    <w:rsid w:val="00593E87"/>
    <w:rsid w:val="005F77D9"/>
    <w:rsid w:val="00710C51"/>
    <w:rsid w:val="00782A87"/>
    <w:rsid w:val="007D0CE6"/>
    <w:rsid w:val="007D4DDA"/>
    <w:rsid w:val="00816B06"/>
    <w:rsid w:val="00883AF1"/>
    <w:rsid w:val="00897607"/>
    <w:rsid w:val="008A1921"/>
    <w:rsid w:val="008A54EB"/>
    <w:rsid w:val="00967463"/>
    <w:rsid w:val="009759F3"/>
    <w:rsid w:val="009A7F91"/>
    <w:rsid w:val="009D558E"/>
    <w:rsid w:val="00A46750"/>
    <w:rsid w:val="00A851A9"/>
    <w:rsid w:val="00B27163"/>
    <w:rsid w:val="00B36F1F"/>
    <w:rsid w:val="00B442DB"/>
    <w:rsid w:val="00B955AD"/>
    <w:rsid w:val="00BB557C"/>
    <w:rsid w:val="00BF6833"/>
    <w:rsid w:val="00C860D4"/>
    <w:rsid w:val="00C92A18"/>
    <w:rsid w:val="00CB71F7"/>
    <w:rsid w:val="00CC580B"/>
    <w:rsid w:val="00D66C7B"/>
    <w:rsid w:val="00D71C09"/>
    <w:rsid w:val="00D8260B"/>
    <w:rsid w:val="00DA1AA3"/>
    <w:rsid w:val="00DC58AA"/>
    <w:rsid w:val="00DE4400"/>
    <w:rsid w:val="00DE69C7"/>
    <w:rsid w:val="00E67F71"/>
    <w:rsid w:val="00EE2EE3"/>
    <w:rsid w:val="00F836D7"/>
    <w:rsid w:val="00FA0EA4"/>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851A9"/>
    <w:pPr>
      <w:bidi/>
    </w:pPr>
  </w:style>
  <w:style w:type="paragraph" w:styleId="Heading1">
    <w:name w:val="heading 1"/>
    <w:basedOn w:val="Paper-Title1"/>
    <w:next w:val="Normal"/>
    <w:link w:val="Heading1Char"/>
    <w:uiPriority w:val="9"/>
    <w:qFormat/>
    <w:rsid w:val="00A851A9"/>
    <w:pPr>
      <w:outlineLvl w:val="0"/>
    </w:pPr>
    <w:rPr>
      <w:szCs w:val="22"/>
    </w:rPr>
  </w:style>
  <w:style w:type="paragraph" w:styleId="Heading2">
    <w:name w:val="heading 2"/>
    <w:basedOn w:val="Paper-Title2"/>
    <w:next w:val="Normal"/>
    <w:link w:val="Heading2Char"/>
    <w:uiPriority w:val="9"/>
    <w:unhideWhenUsed/>
    <w:qFormat/>
    <w:rsid w:val="00A851A9"/>
    <w:pPr>
      <w:outlineLvl w:val="1"/>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2DB"/>
  </w:style>
  <w:style w:type="paragraph" w:styleId="Footer">
    <w:name w:val="footer"/>
    <w:basedOn w:val="Normal"/>
    <w:link w:val="FooterChar"/>
    <w:uiPriority w:val="99"/>
    <w:unhideWhenUsed/>
    <w:rsid w:val="00B44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2DB"/>
  </w:style>
  <w:style w:type="paragraph" w:styleId="BalloonText">
    <w:name w:val="Balloon Text"/>
    <w:basedOn w:val="Normal"/>
    <w:link w:val="BalloonTextChar"/>
    <w:uiPriority w:val="99"/>
    <w:semiHidden/>
    <w:unhideWhenUsed/>
    <w:rsid w:val="00B4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2DB"/>
    <w:rPr>
      <w:rFonts w:ascii="Tahoma" w:hAnsi="Tahoma" w:cs="Tahoma"/>
      <w:sz w:val="16"/>
      <w:szCs w:val="16"/>
    </w:rPr>
  </w:style>
  <w:style w:type="paragraph" w:customStyle="1" w:styleId="Author">
    <w:name w:val="Author"/>
    <w:basedOn w:val="Normal"/>
    <w:next w:val="Affiliation"/>
    <w:uiPriority w:val="99"/>
    <w:rsid w:val="009D558E"/>
    <w:pPr>
      <w:tabs>
        <w:tab w:val="left" w:pos="4706"/>
      </w:tabs>
      <w:suppressAutoHyphens/>
      <w:autoSpaceDE w:val="0"/>
      <w:autoSpaceDN w:val="0"/>
      <w:bidi w:val="0"/>
      <w:adjustRightInd w:val="0"/>
      <w:spacing w:after="0" w:line="280" w:lineRule="atLeast"/>
      <w:jc w:val="both"/>
      <w:textAlignment w:val="center"/>
    </w:pPr>
    <w:rPr>
      <w:rFonts w:ascii="Times New Roman" w:hAnsi="Times New Roman" w:cs="Times New Roman"/>
      <w:color w:val="000000"/>
      <w:sz w:val="24"/>
      <w:szCs w:val="24"/>
    </w:rPr>
  </w:style>
  <w:style w:type="paragraph" w:customStyle="1" w:styleId="Affiliation">
    <w:name w:val="Affiliation"/>
    <w:basedOn w:val="Author"/>
    <w:next w:val="Author"/>
    <w:uiPriority w:val="99"/>
    <w:rsid w:val="009D558E"/>
    <w:pPr>
      <w:spacing w:after="120" w:line="220" w:lineRule="atLeast"/>
    </w:pPr>
    <w:rPr>
      <w:i/>
      <w:iCs/>
      <w:sz w:val="20"/>
      <w:szCs w:val="20"/>
    </w:rPr>
  </w:style>
  <w:style w:type="paragraph" w:customStyle="1" w:styleId="NoParagraphStyle">
    <w:name w:val="[No Paragraph Style]"/>
    <w:rsid w:val="009D558E"/>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paragraph" w:customStyle="1" w:styleId="UDMKSekilbaslik">
    <w:name w:val="UDMK Sekil baslik"/>
    <w:basedOn w:val="Normal"/>
    <w:uiPriority w:val="99"/>
    <w:rsid w:val="009D558E"/>
    <w:pPr>
      <w:suppressAutoHyphens/>
      <w:autoSpaceDE w:val="0"/>
      <w:autoSpaceDN w:val="0"/>
      <w:bidi w:val="0"/>
      <w:adjustRightInd w:val="0"/>
      <w:spacing w:after="120" w:line="288" w:lineRule="auto"/>
      <w:textAlignment w:val="center"/>
    </w:pPr>
    <w:rPr>
      <w:rFonts w:ascii="Times New Roman" w:hAnsi="Times New Roman" w:cs="Times New Roman"/>
      <w:color w:val="000000"/>
      <w:sz w:val="20"/>
      <w:szCs w:val="20"/>
      <w:lang w:val="tr-TR"/>
    </w:rPr>
  </w:style>
  <w:style w:type="paragraph" w:customStyle="1" w:styleId="Title2">
    <w:name w:val="Title2"/>
    <w:basedOn w:val="Normal"/>
    <w:uiPriority w:val="99"/>
    <w:rsid w:val="009D558E"/>
    <w:pPr>
      <w:suppressAutoHyphens/>
      <w:autoSpaceDE w:val="0"/>
      <w:autoSpaceDN w:val="0"/>
      <w:adjustRightInd w:val="0"/>
      <w:spacing w:after="0" w:line="288" w:lineRule="auto"/>
      <w:ind w:left="284" w:firstLine="567"/>
      <w:jc w:val="center"/>
      <w:textAlignment w:val="center"/>
    </w:pPr>
    <w:rPr>
      <w:rFonts w:ascii="B Titr" w:hAnsi="Times New Roman" w:cs="B Titr"/>
      <w:b/>
      <w:bCs/>
      <w:color w:val="000000"/>
      <w:sz w:val="44"/>
      <w:szCs w:val="44"/>
    </w:rPr>
  </w:style>
  <w:style w:type="paragraph" w:customStyle="1" w:styleId="UDMKHeading1">
    <w:name w:val="UDMK Heading1"/>
    <w:basedOn w:val="Normal"/>
    <w:uiPriority w:val="99"/>
    <w:rsid w:val="009D558E"/>
    <w:pPr>
      <w:suppressAutoHyphens/>
      <w:autoSpaceDE w:val="0"/>
      <w:autoSpaceDN w:val="0"/>
      <w:bidi w:val="0"/>
      <w:adjustRightInd w:val="0"/>
      <w:spacing w:after="0" w:line="288" w:lineRule="auto"/>
      <w:textAlignment w:val="center"/>
    </w:pPr>
    <w:rPr>
      <w:rFonts w:ascii="Times New Roman" w:hAnsi="Times New Roman" w:cs="Times New Roman"/>
      <w:b/>
      <w:bCs/>
      <w:color w:val="000000"/>
    </w:rPr>
  </w:style>
  <w:style w:type="paragraph" w:customStyle="1" w:styleId="UDMKParagraf2">
    <w:name w:val="UDMK Paragraf2"/>
    <w:basedOn w:val="Normal"/>
    <w:uiPriority w:val="99"/>
    <w:rsid w:val="0053060D"/>
    <w:pPr>
      <w:suppressAutoHyphens/>
      <w:autoSpaceDE w:val="0"/>
      <w:autoSpaceDN w:val="0"/>
      <w:bidi w:val="0"/>
      <w:adjustRightInd w:val="0"/>
      <w:spacing w:after="0" w:line="288" w:lineRule="auto"/>
      <w:textAlignment w:val="center"/>
    </w:pPr>
    <w:rPr>
      <w:rFonts w:ascii="Times New Roman" w:hAnsi="Times New Roman" w:cs="Times New Roman"/>
      <w:color w:val="000000"/>
      <w:lang w:val="tr-TR"/>
    </w:rPr>
  </w:style>
  <w:style w:type="paragraph" w:styleId="BodyText3">
    <w:name w:val="Body Text 3"/>
    <w:basedOn w:val="Normal"/>
    <w:link w:val="BodyText3Char"/>
    <w:uiPriority w:val="99"/>
    <w:rsid w:val="009D558E"/>
    <w:pPr>
      <w:autoSpaceDE w:val="0"/>
      <w:autoSpaceDN w:val="0"/>
      <w:adjustRightInd w:val="0"/>
      <w:spacing w:after="120" w:line="288" w:lineRule="auto"/>
      <w:jc w:val="both"/>
      <w:textAlignment w:val="center"/>
    </w:pPr>
    <w:rPr>
      <w:rFonts w:ascii="Arial" w:hAnsi="Arial" w:cs="Arial"/>
      <w:color w:val="000000"/>
      <w:spacing w:val="-5"/>
      <w:sz w:val="16"/>
      <w:szCs w:val="16"/>
    </w:rPr>
  </w:style>
  <w:style w:type="character" w:customStyle="1" w:styleId="BodyText3Char">
    <w:name w:val="Body Text 3 Char"/>
    <w:basedOn w:val="DefaultParagraphFont"/>
    <w:link w:val="BodyText3"/>
    <w:uiPriority w:val="99"/>
    <w:rsid w:val="009D558E"/>
    <w:rPr>
      <w:rFonts w:ascii="Arial" w:hAnsi="Arial" w:cs="Arial"/>
      <w:color w:val="000000"/>
      <w:spacing w:val="-5"/>
      <w:sz w:val="16"/>
      <w:szCs w:val="16"/>
    </w:rPr>
  </w:style>
  <w:style w:type="paragraph" w:customStyle="1" w:styleId="Paper-Code">
    <w:name w:val="Paper-Code"/>
    <w:basedOn w:val="Author"/>
    <w:qFormat/>
    <w:rsid w:val="00967463"/>
    <w:pPr>
      <w:jc w:val="right"/>
    </w:pPr>
    <w:rPr>
      <w:rFonts w:asciiTheme="majorBidi" w:hAnsiTheme="majorBidi" w:cstheme="majorBidi"/>
    </w:rPr>
  </w:style>
  <w:style w:type="character" w:styleId="Hyperlink">
    <w:name w:val="Hyperlink"/>
    <w:rsid w:val="00967463"/>
    <w:rPr>
      <w:color w:val="0000FF"/>
      <w:u w:val="single"/>
    </w:rPr>
  </w:style>
  <w:style w:type="paragraph" w:customStyle="1" w:styleId="Paper-Title">
    <w:name w:val="Paper-Title"/>
    <w:basedOn w:val="Normal"/>
    <w:qFormat/>
    <w:rsid w:val="004C65E2"/>
    <w:pPr>
      <w:widowControl w:val="0"/>
      <w:bidi w:val="0"/>
      <w:spacing w:before="1200" w:after="0" w:line="240" w:lineRule="auto"/>
      <w:jc w:val="center"/>
    </w:pPr>
    <w:rPr>
      <w:rFonts w:ascii="Arial Black" w:eastAsia="Times New Roman" w:hAnsi="Arial Black" w:cs="Arial Black"/>
      <w:b/>
      <w:bCs/>
      <w:sz w:val="32"/>
      <w:szCs w:val="32"/>
      <w:lang w:bidi="ar-SA"/>
    </w:rPr>
  </w:style>
  <w:style w:type="paragraph" w:customStyle="1" w:styleId="Paper-Authors">
    <w:name w:val="Paper-Authors"/>
    <w:basedOn w:val="Normal"/>
    <w:qFormat/>
    <w:rsid w:val="001A32E6"/>
    <w:pPr>
      <w:widowControl w:val="0"/>
      <w:bidi w:val="0"/>
      <w:spacing w:before="240" w:after="0" w:line="240" w:lineRule="auto"/>
      <w:jc w:val="center"/>
    </w:pPr>
    <w:rPr>
      <w:rFonts w:ascii="Times New Roman Bold" w:eastAsia="Times New Roman" w:hAnsi="Times New Roman Bold" w:cstheme="majorBidi"/>
      <w:bCs/>
      <w:sz w:val="24"/>
      <w:szCs w:val="24"/>
      <w:lang w:bidi="ar-SA"/>
    </w:rPr>
  </w:style>
  <w:style w:type="paragraph" w:customStyle="1" w:styleId="Paper-Affiliation">
    <w:name w:val="Paper-Affiliation"/>
    <w:basedOn w:val="Normal"/>
    <w:qFormat/>
    <w:rsid w:val="001A32E6"/>
    <w:pPr>
      <w:numPr>
        <w:numId w:val="1"/>
      </w:numPr>
      <w:bidi w:val="0"/>
      <w:spacing w:before="120" w:after="240"/>
      <w:ind w:left="782" w:hanging="357"/>
      <w:contextualSpacing/>
      <w:jc w:val="center"/>
    </w:pPr>
    <w:rPr>
      <w:rFonts w:asciiTheme="majorBidi" w:hAnsiTheme="majorBidi" w:cstheme="majorBidi"/>
      <w:sz w:val="20"/>
      <w:szCs w:val="20"/>
      <w:lang w:val="en"/>
    </w:rPr>
  </w:style>
  <w:style w:type="paragraph" w:customStyle="1" w:styleId="Paper-Title1">
    <w:name w:val="Paper-Title 1"/>
    <w:basedOn w:val="Normal"/>
    <w:link w:val="Paper-Title1Char"/>
    <w:autoRedefine/>
    <w:qFormat/>
    <w:rsid w:val="00BB557C"/>
    <w:pPr>
      <w:bidi w:val="0"/>
      <w:spacing w:before="360" w:after="120" w:line="240" w:lineRule="auto"/>
    </w:pPr>
    <w:rPr>
      <w:rFonts w:asciiTheme="majorBidi" w:eastAsia="Times New Roman" w:hAnsiTheme="majorBidi" w:cstheme="majorBidi"/>
      <w:b/>
      <w:bCs/>
      <w:noProof/>
      <w:sz w:val="24"/>
      <w:szCs w:val="24"/>
    </w:rPr>
  </w:style>
  <w:style w:type="paragraph" w:customStyle="1" w:styleId="Paper-Text">
    <w:name w:val="Paper-Text"/>
    <w:basedOn w:val="Normal"/>
    <w:qFormat/>
    <w:rsid w:val="00BB557C"/>
    <w:pPr>
      <w:bidi w:val="0"/>
      <w:spacing w:after="0" w:line="320" w:lineRule="exact"/>
      <w:ind w:firstLine="284"/>
    </w:pPr>
    <w:rPr>
      <w:rFonts w:asciiTheme="majorBidi" w:eastAsia="Times New Roman" w:hAnsiTheme="majorBidi" w:cstheme="majorBidi"/>
      <w:noProof/>
      <w:sz w:val="24"/>
      <w:szCs w:val="24"/>
    </w:rPr>
  </w:style>
  <w:style w:type="paragraph" w:customStyle="1" w:styleId="Paper-Title2">
    <w:name w:val="Paper-Title 2"/>
    <w:basedOn w:val="Normal"/>
    <w:qFormat/>
    <w:rsid w:val="00C92A18"/>
    <w:pPr>
      <w:bidi w:val="0"/>
      <w:spacing w:before="240" w:after="120" w:line="240" w:lineRule="auto"/>
    </w:pPr>
    <w:rPr>
      <w:rFonts w:asciiTheme="majorBidi" w:eastAsia="Times New Roman" w:hAnsiTheme="majorBidi" w:cstheme="majorBidi"/>
      <w:b/>
      <w:bCs/>
      <w:noProof/>
      <w:sz w:val="24"/>
      <w:szCs w:val="24"/>
    </w:rPr>
  </w:style>
  <w:style w:type="paragraph" w:customStyle="1" w:styleId="Paper-TableCaption">
    <w:name w:val="Paper-Table Caption"/>
    <w:basedOn w:val="Normal"/>
    <w:qFormat/>
    <w:rsid w:val="00782A87"/>
    <w:pPr>
      <w:spacing w:before="240" w:after="0" w:line="240" w:lineRule="auto"/>
      <w:contextualSpacing/>
      <w:jc w:val="center"/>
    </w:pPr>
    <w:rPr>
      <w:rFonts w:asciiTheme="majorBidi" w:hAnsiTheme="majorBidi" w:cstheme="majorBidi"/>
      <w:b/>
      <w:bCs/>
      <w:sz w:val="20"/>
      <w:szCs w:val="20"/>
    </w:rPr>
  </w:style>
  <w:style w:type="paragraph" w:customStyle="1" w:styleId="Paper-FigureCaption">
    <w:name w:val="Paper-Figure Caption"/>
    <w:basedOn w:val="Paper-TableCaption"/>
    <w:qFormat/>
    <w:rsid w:val="00C92A18"/>
    <w:pPr>
      <w:spacing w:before="0" w:after="240"/>
    </w:pPr>
  </w:style>
  <w:style w:type="character" w:customStyle="1" w:styleId="Paper-Title1Char">
    <w:name w:val="Paper-Title 1 Char"/>
    <w:basedOn w:val="DefaultParagraphFont"/>
    <w:link w:val="Paper-Title1"/>
    <w:rsid w:val="00A851A9"/>
    <w:rPr>
      <w:rFonts w:asciiTheme="majorBidi" w:eastAsia="Times New Roman" w:hAnsiTheme="majorBidi" w:cstheme="majorBidi"/>
      <w:b/>
      <w:bCs/>
      <w:noProof/>
      <w:sz w:val="24"/>
      <w:szCs w:val="24"/>
    </w:rPr>
  </w:style>
  <w:style w:type="character" w:customStyle="1" w:styleId="Heading1Char">
    <w:name w:val="Heading 1 Char"/>
    <w:basedOn w:val="DefaultParagraphFont"/>
    <w:link w:val="Heading1"/>
    <w:uiPriority w:val="9"/>
    <w:rsid w:val="00A851A9"/>
    <w:rPr>
      <w:rFonts w:asciiTheme="majorBidi" w:eastAsia="Times New Roman" w:hAnsiTheme="majorBidi" w:cstheme="majorBidi"/>
      <w:b/>
      <w:bCs/>
      <w:noProof/>
      <w:sz w:val="24"/>
    </w:rPr>
  </w:style>
  <w:style w:type="character" w:customStyle="1" w:styleId="Heading2Char">
    <w:name w:val="Heading 2 Char"/>
    <w:basedOn w:val="DefaultParagraphFont"/>
    <w:link w:val="Heading2"/>
    <w:uiPriority w:val="9"/>
    <w:rsid w:val="00A851A9"/>
    <w:rPr>
      <w:rFonts w:asciiTheme="majorBidi" w:eastAsia="Times New Roman" w:hAnsiTheme="majorBidi" w:cstheme="majorBidi"/>
      <w:b/>
      <w:bCs/>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fa-IR"/>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A851A9"/>
    <w:pPr>
      <w:bidi/>
    </w:pPr>
  </w:style>
  <w:style w:type="paragraph" w:styleId="Heading1">
    <w:name w:val="heading 1"/>
    <w:basedOn w:val="Paper-Title1"/>
    <w:next w:val="Normal"/>
    <w:link w:val="Heading1Char"/>
    <w:uiPriority w:val="9"/>
    <w:qFormat/>
    <w:rsid w:val="00A851A9"/>
    <w:pPr>
      <w:outlineLvl w:val="0"/>
    </w:pPr>
    <w:rPr>
      <w:szCs w:val="22"/>
    </w:rPr>
  </w:style>
  <w:style w:type="paragraph" w:styleId="Heading2">
    <w:name w:val="heading 2"/>
    <w:basedOn w:val="Paper-Title2"/>
    <w:next w:val="Normal"/>
    <w:link w:val="Heading2Char"/>
    <w:uiPriority w:val="9"/>
    <w:unhideWhenUsed/>
    <w:qFormat/>
    <w:rsid w:val="00A851A9"/>
    <w:pPr>
      <w:outlineLvl w:val="1"/>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42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42DB"/>
  </w:style>
  <w:style w:type="paragraph" w:styleId="Footer">
    <w:name w:val="footer"/>
    <w:basedOn w:val="Normal"/>
    <w:link w:val="FooterChar"/>
    <w:uiPriority w:val="99"/>
    <w:unhideWhenUsed/>
    <w:rsid w:val="00B442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42DB"/>
  </w:style>
  <w:style w:type="paragraph" w:styleId="BalloonText">
    <w:name w:val="Balloon Text"/>
    <w:basedOn w:val="Normal"/>
    <w:link w:val="BalloonTextChar"/>
    <w:uiPriority w:val="99"/>
    <w:semiHidden/>
    <w:unhideWhenUsed/>
    <w:rsid w:val="00B442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42DB"/>
    <w:rPr>
      <w:rFonts w:ascii="Tahoma" w:hAnsi="Tahoma" w:cs="Tahoma"/>
      <w:sz w:val="16"/>
      <w:szCs w:val="16"/>
    </w:rPr>
  </w:style>
  <w:style w:type="paragraph" w:customStyle="1" w:styleId="Author">
    <w:name w:val="Author"/>
    <w:basedOn w:val="Normal"/>
    <w:next w:val="Affiliation"/>
    <w:uiPriority w:val="99"/>
    <w:rsid w:val="009D558E"/>
    <w:pPr>
      <w:tabs>
        <w:tab w:val="left" w:pos="4706"/>
      </w:tabs>
      <w:suppressAutoHyphens/>
      <w:autoSpaceDE w:val="0"/>
      <w:autoSpaceDN w:val="0"/>
      <w:bidi w:val="0"/>
      <w:adjustRightInd w:val="0"/>
      <w:spacing w:after="0" w:line="280" w:lineRule="atLeast"/>
      <w:jc w:val="both"/>
      <w:textAlignment w:val="center"/>
    </w:pPr>
    <w:rPr>
      <w:rFonts w:ascii="Times New Roman" w:hAnsi="Times New Roman" w:cs="Times New Roman"/>
      <w:color w:val="000000"/>
      <w:sz w:val="24"/>
      <w:szCs w:val="24"/>
    </w:rPr>
  </w:style>
  <w:style w:type="paragraph" w:customStyle="1" w:styleId="Affiliation">
    <w:name w:val="Affiliation"/>
    <w:basedOn w:val="Author"/>
    <w:next w:val="Author"/>
    <w:uiPriority w:val="99"/>
    <w:rsid w:val="009D558E"/>
    <w:pPr>
      <w:spacing w:after="120" w:line="220" w:lineRule="atLeast"/>
    </w:pPr>
    <w:rPr>
      <w:i/>
      <w:iCs/>
      <w:sz w:val="20"/>
      <w:szCs w:val="20"/>
    </w:rPr>
  </w:style>
  <w:style w:type="paragraph" w:customStyle="1" w:styleId="NoParagraphStyle">
    <w:name w:val="[No Paragraph Style]"/>
    <w:rsid w:val="009D558E"/>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paragraph" w:customStyle="1" w:styleId="UDMKSekilbaslik">
    <w:name w:val="UDMK Sekil baslik"/>
    <w:basedOn w:val="Normal"/>
    <w:uiPriority w:val="99"/>
    <w:rsid w:val="009D558E"/>
    <w:pPr>
      <w:suppressAutoHyphens/>
      <w:autoSpaceDE w:val="0"/>
      <w:autoSpaceDN w:val="0"/>
      <w:bidi w:val="0"/>
      <w:adjustRightInd w:val="0"/>
      <w:spacing w:after="120" w:line="288" w:lineRule="auto"/>
      <w:textAlignment w:val="center"/>
    </w:pPr>
    <w:rPr>
      <w:rFonts w:ascii="Times New Roman" w:hAnsi="Times New Roman" w:cs="Times New Roman"/>
      <w:color w:val="000000"/>
      <w:sz w:val="20"/>
      <w:szCs w:val="20"/>
      <w:lang w:val="tr-TR"/>
    </w:rPr>
  </w:style>
  <w:style w:type="paragraph" w:customStyle="1" w:styleId="Title2">
    <w:name w:val="Title2"/>
    <w:basedOn w:val="Normal"/>
    <w:uiPriority w:val="99"/>
    <w:rsid w:val="009D558E"/>
    <w:pPr>
      <w:suppressAutoHyphens/>
      <w:autoSpaceDE w:val="0"/>
      <w:autoSpaceDN w:val="0"/>
      <w:adjustRightInd w:val="0"/>
      <w:spacing w:after="0" w:line="288" w:lineRule="auto"/>
      <w:ind w:left="284" w:firstLine="567"/>
      <w:jc w:val="center"/>
      <w:textAlignment w:val="center"/>
    </w:pPr>
    <w:rPr>
      <w:rFonts w:ascii="B Titr" w:hAnsi="Times New Roman" w:cs="B Titr"/>
      <w:b/>
      <w:bCs/>
      <w:color w:val="000000"/>
      <w:sz w:val="44"/>
      <w:szCs w:val="44"/>
    </w:rPr>
  </w:style>
  <w:style w:type="paragraph" w:customStyle="1" w:styleId="UDMKHeading1">
    <w:name w:val="UDMK Heading1"/>
    <w:basedOn w:val="Normal"/>
    <w:uiPriority w:val="99"/>
    <w:rsid w:val="009D558E"/>
    <w:pPr>
      <w:suppressAutoHyphens/>
      <w:autoSpaceDE w:val="0"/>
      <w:autoSpaceDN w:val="0"/>
      <w:bidi w:val="0"/>
      <w:adjustRightInd w:val="0"/>
      <w:spacing w:after="0" w:line="288" w:lineRule="auto"/>
      <w:textAlignment w:val="center"/>
    </w:pPr>
    <w:rPr>
      <w:rFonts w:ascii="Times New Roman" w:hAnsi="Times New Roman" w:cs="Times New Roman"/>
      <w:b/>
      <w:bCs/>
      <w:color w:val="000000"/>
    </w:rPr>
  </w:style>
  <w:style w:type="paragraph" w:customStyle="1" w:styleId="UDMKParagraf2">
    <w:name w:val="UDMK Paragraf2"/>
    <w:basedOn w:val="Normal"/>
    <w:uiPriority w:val="99"/>
    <w:rsid w:val="0053060D"/>
    <w:pPr>
      <w:suppressAutoHyphens/>
      <w:autoSpaceDE w:val="0"/>
      <w:autoSpaceDN w:val="0"/>
      <w:bidi w:val="0"/>
      <w:adjustRightInd w:val="0"/>
      <w:spacing w:after="0" w:line="288" w:lineRule="auto"/>
      <w:textAlignment w:val="center"/>
    </w:pPr>
    <w:rPr>
      <w:rFonts w:ascii="Times New Roman" w:hAnsi="Times New Roman" w:cs="Times New Roman"/>
      <w:color w:val="000000"/>
      <w:lang w:val="tr-TR"/>
    </w:rPr>
  </w:style>
  <w:style w:type="paragraph" w:styleId="BodyText3">
    <w:name w:val="Body Text 3"/>
    <w:basedOn w:val="Normal"/>
    <w:link w:val="BodyText3Char"/>
    <w:uiPriority w:val="99"/>
    <w:rsid w:val="009D558E"/>
    <w:pPr>
      <w:autoSpaceDE w:val="0"/>
      <w:autoSpaceDN w:val="0"/>
      <w:adjustRightInd w:val="0"/>
      <w:spacing w:after="120" w:line="288" w:lineRule="auto"/>
      <w:jc w:val="both"/>
      <w:textAlignment w:val="center"/>
    </w:pPr>
    <w:rPr>
      <w:rFonts w:ascii="Arial" w:hAnsi="Arial" w:cs="Arial"/>
      <w:color w:val="000000"/>
      <w:spacing w:val="-5"/>
      <w:sz w:val="16"/>
      <w:szCs w:val="16"/>
    </w:rPr>
  </w:style>
  <w:style w:type="character" w:customStyle="1" w:styleId="BodyText3Char">
    <w:name w:val="Body Text 3 Char"/>
    <w:basedOn w:val="DefaultParagraphFont"/>
    <w:link w:val="BodyText3"/>
    <w:uiPriority w:val="99"/>
    <w:rsid w:val="009D558E"/>
    <w:rPr>
      <w:rFonts w:ascii="Arial" w:hAnsi="Arial" w:cs="Arial"/>
      <w:color w:val="000000"/>
      <w:spacing w:val="-5"/>
      <w:sz w:val="16"/>
      <w:szCs w:val="16"/>
    </w:rPr>
  </w:style>
  <w:style w:type="paragraph" w:customStyle="1" w:styleId="Paper-Code">
    <w:name w:val="Paper-Code"/>
    <w:basedOn w:val="Author"/>
    <w:qFormat/>
    <w:rsid w:val="00967463"/>
    <w:pPr>
      <w:jc w:val="right"/>
    </w:pPr>
    <w:rPr>
      <w:rFonts w:asciiTheme="majorBidi" w:hAnsiTheme="majorBidi" w:cstheme="majorBidi"/>
    </w:rPr>
  </w:style>
  <w:style w:type="character" w:styleId="Hyperlink">
    <w:name w:val="Hyperlink"/>
    <w:rsid w:val="00967463"/>
    <w:rPr>
      <w:color w:val="0000FF"/>
      <w:u w:val="single"/>
    </w:rPr>
  </w:style>
  <w:style w:type="paragraph" w:customStyle="1" w:styleId="Paper-Title">
    <w:name w:val="Paper-Title"/>
    <w:basedOn w:val="Normal"/>
    <w:qFormat/>
    <w:rsid w:val="004C65E2"/>
    <w:pPr>
      <w:widowControl w:val="0"/>
      <w:bidi w:val="0"/>
      <w:spacing w:before="1200" w:after="0" w:line="240" w:lineRule="auto"/>
      <w:jc w:val="center"/>
    </w:pPr>
    <w:rPr>
      <w:rFonts w:ascii="Arial Black" w:eastAsia="Times New Roman" w:hAnsi="Arial Black" w:cs="Arial Black"/>
      <w:b/>
      <w:bCs/>
      <w:sz w:val="32"/>
      <w:szCs w:val="32"/>
      <w:lang w:bidi="ar-SA"/>
    </w:rPr>
  </w:style>
  <w:style w:type="paragraph" w:customStyle="1" w:styleId="Paper-Authors">
    <w:name w:val="Paper-Authors"/>
    <w:basedOn w:val="Normal"/>
    <w:qFormat/>
    <w:rsid w:val="001A32E6"/>
    <w:pPr>
      <w:widowControl w:val="0"/>
      <w:bidi w:val="0"/>
      <w:spacing w:before="240" w:after="0" w:line="240" w:lineRule="auto"/>
      <w:jc w:val="center"/>
    </w:pPr>
    <w:rPr>
      <w:rFonts w:ascii="Times New Roman Bold" w:eastAsia="Times New Roman" w:hAnsi="Times New Roman Bold" w:cstheme="majorBidi"/>
      <w:bCs/>
      <w:sz w:val="24"/>
      <w:szCs w:val="24"/>
      <w:lang w:bidi="ar-SA"/>
    </w:rPr>
  </w:style>
  <w:style w:type="paragraph" w:customStyle="1" w:styleId="Paper-Affiliation">
    <w:name w:val="Paper-Affiliation"/>
    <w:basedOn w:val="Normal"/>
    <w:qFormat/>
    <w:rsid w:val="001A32E6"/>
    <w:pPr>
      <w:numPr>
        <w:numId w:val="1"/>
      </w:numPr>
      <w:bidi w:val="0"/>
      <w:spacing w:before="120" w:after="240"/>
      <w:ind w:left="782" w:hanging="357"/>
      <w:contextualSpacing/>
      <w:jc w:val="center"/>
    </w:pPr>
    <w:rPr>
      <w:rFonts w:asciiTheme="majorBidi" w:hAnsiTheme="majorBidi" w:cstheme="majorBidi"/>
      <w:sz w:val="20"/>
      <w:szCs w:val="20"/>
      <w:lang w:val="en"/>
    </w:rPr>
  </w:style>
  <w:style w:type="paragraph" w:customStyle="1" w:styleId="Paper-Title1">
    <w:name w:val="Paper-Title 1"/>
    <w:basedOn w:val="Normal"/>
    <w:link w:val="Paper-Title1Char"/>
    <w:autoRedefine/>
    <w:qFormat/>
    <w:rsid w:val="00BB557C"/>
    <w:pPr>
      <w:bidi w:val="0"/>
      <w:spacing w:before="360" w:after="120" w:line="240" w:lineRule="auto"/>
    </w:pPr>
    <w:rPr>
      <w:rFonts w:asciiTheme="majorBidi" w:eastAsia="Times New Roman" w:hAnsiTheme="majorBidi" w:cstheme="majorBidi"/>
      <w:b/>
      <w:bCs/>
      <w:noProof/>
      <w:sz w:val="24"/>
      <w:szCs w:val="24"/>
    </w:rPr>
  </w:style>
  <w:style w:type="paragraph" w:customStyle="1" w:styleId="Paper-Text">
    <w:name w:val="Paper-Text"/>
    <w:basedOn w:val="Normal"/>
    <w:qFormat/>
    <w:rsid w:val="00BB557C"/>
    <w:pPr>
      <w:bidi w:val="0"/>
      <w:spacing w:after="0" w:line="320" w:lineRule="exact"/>
      <w:ind w:firstLine="284"/>
    </w:pPr>
    <w:rPr>
      <w:rFonts w:asciiTheme="majorBidi" w:eastAsia="Times New Roman" w:hAnsiTheme="majorBidi" w:cstheme="majorBidi"/>
      <w:noProof/>
      <w:sz w:val="24"/>
      <w:szCs w:val="24"/>
    </w:rPr>
  </w:style>
  <w:style w:type="paragraph" w:customStyle="1" w:styleId="Paper-Title2">
    <w:name w:val="Paper-Title 2"/>
    <w:basedOn w:val="Normal"/>
    <w:qFormat/>
    <w:rsid w:val="00C92A18"/>
    <w:pPr>
      <w:bidi w:val="0"/>
      <w:spacing w:before="240" w:after="120" w:line="240" w:lineRule="auto"/>
    </w:pPr>
    <w:rPr>
      <w:rFonts w:asciiTheme="majorBidi" w:eastAsia="Times New Roman" w:hAnsiTheme="majorBidi" w:cstheme="majorBidi"/>
      <w:b/>
      <w:bCs/>
      <w:noProof/>
      <w:sz w:val="24"/>
      <w:szCs w:val="24"/>
    </w:rPr>
  </w:style>
  <w:style w:type="paragraph" w:customStyle="1" w:styleId="Paper-TableCaption">
    <w:name w:val="Paper-Table Caption"/>
    <w:basedOn w:val="Normal"/>
    <w:qFormat/>
    <w:rsid w:val="00782A87"/>
    <w:pPr>
      <w:spacing w:before="240" w:after="0" w:line="240" w:lineRule="auto"/>
      <w:contextualSpacing/>
      <w:jc w:val="center"/>
    </w:pPr>
    <w:rPr>
      <w:rFonts w:asciiTheme="majorBidi" w:hAnsiTheme="majorBidi" w:cstheme="majorBidi"/>
      <w:b/>
      <w:bCs/>
      <w:sz w:val="20"/>
      <w:szCs w:val="20"/>
    </w:rPr>
  </w:style>
  <w:style w:type="paragraph" w:customStyle="1" w:styleId="Paper-FigureCaption">
    <w:name w:val="Paper-Figure Caption"/>
    <w:basedOn w:val="Paper-TableCaption"/>
    <w:qFormat/>
    <w:rsid w:val="00C92A18"/>
    <w:pPr>
      <w:spacing w:before="0" w:after="240"/>
    </w:pPr>
  </w:style>
  <w:style w:type="character" w:customStyle="1" w:styleId="Paper-Title1Char">
    <w:name w:val="Paper-Title 1 Char"/>
    <w:basedOn w:val="DefaultParagraphFont"/>
    <w:link w:val="Paper-Title1"/>
    <w:rsid w:val="00A851A9"/>
    <w:rPr>
      <w:rFonts w:asciiTheme="majorBidi" w:eastAsia="Times New Roman" w:hAnsiTheme="majorBidi" w:cstheme="majorBidi"/>
      <w:b/>
      <w:bCs/>
      <w:noProof/>
      <w:sz w:val="24"/>
      <w:szCs w:val="24"/>
    </w:rPr>
  </w:style>
  <w:style w:type="character" w:customStyle="1" w:styleId="Heading1Char">
    <w:name w:val="Heading 1 Char"/>
    <w:basedOn w:val="DefaultParagraphFont"/>
    <w:link w:val="Heading1"/>
    <w:uiPriority w:val="9"/>
    <w:rsid w:val="00A851A9"/>
    <w:rPr>
      <w:rFonts w:asciiTheme="majorBidi" w:eastAsia="Times New Roman" w:hAnsiTheme="majorBidi" w:cstheme="majorBidi"/>
      <w:b/>
      <w:bCs/>
      <w:noProof/>
      <w:sz w:val="24"/>
    </w:rPr>
  </w:style>
  <w:style w:type="character" w:customStyle="1" w:styleId="Heading2Char">
    <w:name w:val="Heading 2 Char"/>
    <w:basedOn w:val="DefaultParagraphFont"/>
    <w:link w:val="Heading2"/>
    <w:uiPriority w:val="9"/>
    <w:rsid w:val="00A851A9"/>
    <w:rPr>
      <w:rFonts w:asciiTheme="majorBidi" w:eastAsia="Times New Roman" w:hAnsiTheme="majorBidi" w:cstheme="majorBidi"/>
      <w:b/>
      <w:bC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www.scribbr.com/citation/generator/ap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footer2.xml.rels><?xml version="1.0" encoding="UTF-8" standalone="yes"?>
<Relationships xmlns="http://schemas.openxmlformats.org/package/2006/relationships"><Relationship Id="rId1" Type="http://schemas.openxmlformats.org/officeDocument/2006/relationships/image" Target="media/image4.tif"/></Relationships>
</file>

<file path=word/_rels/footer3.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0DDE4D-29F7-4815-9633-A6370C13F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4</Pages>
  <Words>872</Words>
  <Characters>4971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10</cp:revision>
  <dcterms:created xsi:type="dcterms:W3CDTF">2023-10-11T08:26:00Z</dcterms:created>
  <dcterms:modified xsi:type="dcterms:W3CDTF">2024-01-22T07:58:00Z</dcterms:modified>
</cp:coreProperties>
</file>